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C17E6" w:rsidRPr="00F40573" w:rsidRDefault="00F40573" w:rsidP="000C4956">
      <w:pPr>
        <w:rPr>
          <w:b/>
          <w:sz w:val="24"/>
          <w:szCs w:val="24"/>
          <w:u w:val="single"/>
        </w:rPr>
      </w:pPr>
      <w:r>
        <w:rPr>
          <w:b/>
          <w:sz w:val="24"/>
          <w:szCs w:val="24"/>
          <w:u w:val="single"/>
        </w:rPr>
        <w:t xml:space="preserve">Přehled spotřeby </w:t>
      </w:r>
      <w:r w:rsidR="000C4956" w:rsidRPr="00F40573">
        <w:rPr>
          <w:b/>
          <w:sz w:val="24"/>
          <w:szCs w:val="24"/>
          <w:u w:val="single"/>
        </w:rPr>
        <w:t>elektřiny</w:t>
      </w:r>
      <w:r w:rsidR="00275D4F" w:rsidRPr="00F40573">
        <w:rPr>
          <w:b/>
          <w:sz w:val="24"/>
          <w:szCs w:val="24"/>
          <w:u w:val="single"/>
        </w:rPr>
        <w:t xml:space="preserve"> ZŠ zřizovaných městem Hodonín</w:t>
      </w:r>
      <w:r w:rsidR="000C4956" w:rsidRPr="00F40573">
        <w:rPr>
          <w:b/>
          <w:sz w:val="24"/>
          <w:szCs w:val="24"/>
          <w:u w:val="single"/>
        </w:rPr>
        <w:t>em</w:t>
      </w:r>
      <w:r w:rsidR="00275D4F" w:rsidRPr="00F40573">
        <w:rPr>
          <w:b/>
          <w:sz w:val="24"/>
          <w:szCs w:val="24"/>
          <w:u w:val="single"/>
        </w:rPr>
        <w:t xml:space="preserve"> – 2017 -2019</w:t>
      </w:r>
    </w:p>
    <w:p w:rsidR="00275D4F" w:rsidRDefault="00275D4F" w:rsidP="00275D4F">
      <w:pPr>
        <w:jc w:val="center"/>
        <w:rPr>
          <w:b/>
          <w:u w:val="single"/>
        </w:rPr>
      </w:pPr>
    </w:p>
    <w:tbl>
      <w:tblPr>
        <w:tblStyle w:val="Mkatabulky"/>
        <w:tblW w:w="9067" w:type="dxa"/>
        <w:tblLayout w:type="fixed"/>
        <w:tblLook w:val="04A0" w:firstRow="1" w:lastRow="0" w:firstColumn="1" w:lastColumn="0" w:noHBand="0" w:noVBand="1"/>
      </w:tblPr>
      <w:tblGrid>
        <w:gridCol w:w="2263"/>
        <w:gridCol w:w="1701"/>
        <w:gridCol w:w="1701"/>
        <w:gridCol w:w="1701"/>
        <w:gridCol w:w="1701"/>
      </w:tblGrid>
      <w:tr w:rsidR="00F40573" w:rsidTr="00F40573">
        <w:tc>
          <w:tcPr>
            <w:tcW w:w="2263" w:type="dxa"/>
          </w:tcPr>
          <w:p w:rsidR="00F40573" w:rsidRDefault="00F40573" w:rsidP="00F40573">
            <w:pPr>
              <w:rPr>
                <w:b/>
                <w:u w:val="single"/>
              </w:rPr>
            </w:pPr>
          </w:p>
        </w:tc>
        <w:tc>
          <w:tcPr>
            <w:tcW w:w="6804" w:type="dxa"/>
            <w:gridSpan w:val="4"/>
          </w:tcPr>
          <w:p w:rsidR="00F40573" w:rsidRPr="004554D0" w:rsidRDefault="00F40573" w:rsidP="00275D4F">
            <w:pPr>
              <w:jc w:val="center"/>
              <w:rPr>
                <w:b/>
              </w:rPr>
            </w:pPr>
            <w:proofErr w:type="gramStart"/>
            <w:r w:rsidRPr="004554D0">
              <w:rPr>
                <w:b/>
              </w:rPr>
              <w:t>Elektřina ( kWh</w:t>
            </w:r>
            <w:proofErr w:type="gramEnd"/>
            <w:r w:rsidRPr="004554D0">
              <w:rPr>
                <w:b/>
              </w:rPr>
              <w:t>)</w:t>
            </w:r>
          </w:p>
          <w:p w:rsidR="00F40573" w:rsidRPr="004554D0" w:rsidRDefault="00F40573" w:rsidP="00275D4F">
            <w:pPr>
              <w:jc w:val="center"/>
              <w:rPr>
                <w:b/>
              </w:rPr>
            </w:pPr>
          </w:p>
        </w:tc>
      </w:tr>
      <w:tr w:rsidR="00F40573" w:rsidTr="00F40573">
        <w:tc>
          <w:tcPr>
            <w:tcW w:w="2263" w:type="dxa"/>
          </w:tcPr>
          <w:p w:rsidR="00F40573" w:rsidRPr="00275D4F" w:rsidRDefault="00F40573" w:rsidP="00275D4F">
            <w:pPr>
              <w:rPr>
                <w:b/>
              </w:rPr>
            </w:pPr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ZŠ :</w:t>
            </w:r>
            <w:proofErr w:type="gramEnd"/>
          </w:p>
        </w:tc>
        <w:tc>
          <w:tcPr>
            <w:tcW w:w="1701" w:type="dxa"/>
          </w:tcPr>
          <w:p w:rsidR="00F40573" w:rsidRPr="004554D0" w:rsidRDefault="00F40573" w:rsidP="00275D4F">
            <w:pPr>
              <w:jc w:val="center"/>
              <w:rPr>
                <w:b/>
              </w:rPr>
            </w:pPr>
            <w:r>
              <w:rPr>
                <w:b/>
              </w:rPr>
              <w:t xml:space="preserve">2017 </w:t>
            </w:r>
          </w:p>
        </w:tc>
        <w:tc>
          <w:tcPr>
            <w:tcW w:w="1701" w:type="dxa"/>
          </w:tcPr>
          <w:p w:rsidR="00F40573" w:rsidRPr="004554D0" w:rsidRDefault="00F40573" w:rsidP="00275D4F">
            <w:pPr>
              <w:jc w:val="center"/>
              <w:rPr>
                <w:b/>
              </w:rPr>
            </w:pPr>
            <w:r>
              <w:rPr>
                <w:b/>
              </w:rPr>
              <w:t xml:space="preserve">2018 </w:t>
            </w:r>
          </w:p>
        </w:tc>
        <w:tc>
          <w:tcPr>
            <w:tcW w:w="1701" w:type="dxa"/>
          </w:tcPr>
          <w:p w:rsidR="00F40573" w:rsidRDefault="00F40573" w:rsidP="00275D4F">
            <w:pPr>
              <w:jc w:val="center"/>
              <w:rPr>
                <w:b/>
              </w:rPr>
            </w:pPr>
            <w:r>
              <w:rPr>
                <w:b/>
              </w:rPr>
              <w:t>2019</w:t>
            </w:r>
          </w:p>
          <w:p w:rsidR="00F40573" w:rsidRPr="004554D0" w:rsidRDefault="00F40573" w:rsidP="00275D4F">
            <w:pPr>
              <w:jc w:val="center"/>
              <w:rPr>
                <w:b/>
              </w:rPr>
            </w:pPr>
          </w:p>
        </w:tc>
        <w:tc>
          <w:tcPr>
            <w:tcW w:w="1701" w:type="dxa"/>
          </w:tcPr>
          <w:p w:rsidR="00F40573" w:rsidRDefault="00F40573" w:rsidP="00275D4F">
            <w:pPr>
              <w:jc w:val="center"/>
              <w:rPr>
                <w:b/>
              </w:rPr>
            </w:pPr>
            <w:r>
              <w:rPr>
                <w:b/>
              </w:rPr>
              <w:t>Úspora</w:t>
            </w:r>
          </w:p>
          <w:p w:rsidR="003E225D" w:rsidRDefault="00F40573" w:rsidP="003E225D">
            <w:pPr>
              <w:jc w:val="center"/>
              <w:rPr>
                <w:b/>
                <w:sz w:val="18"/>
                <w:szCs w:val="18"/>
              </w:rPr>
            </w:pPr>
            <w:r w:rsidRPr="00F40573">
              <w:rPr>
                <w:b/>
                <w:sz w:val="18"/>
                <w:szCs w:val="18"/>
              </w:rPr>
              <w:t>(porovnání 20</w:t>
            </w:r>
            <w:r w:rsidR="003E225D">
              <w:rPr>
                <w:b/>
                <w:sz w:val="18"/>
                <w:szCs w:val="18"/>
              </w:rPr>
              <w:t xml:space="preserve">17 </w:t>
            </w:r>
          </w:p>
          <w:p w:rsidR="00F40573" w:rsidRPr="00F40573" w:rsidRDefault="003E225D" w:rsidP="003E225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a </w:t>
            </w:r>
            <w:r w:rsidR="00F40573" w:rsidRPr="00F40573">
              <w:rPr>
                <w:b/>
                <w:sz w:val="18"/>
                <w:szCs w:val="18"/>
              </w:rPr>
              <w:t>2019)</w:t>
            </w:r>
          </w:p>
        </w:tc>
      </w:tr>
      <w:tr w:rsidR="00F40573" w:rsidTr="00F40573">
        <w:tc>
          <w:tcPr>
            <w:tcW w:w="2263" w:type="dxa"/>
          </w:tcPr>
          <w:p w:rsidR="00F40573" w:rsidRDefault="00F40573" w:rsidP="00275D4F">
            <w:pPr>
              <w:rPr>
                <w:b/>
              </w:rPr>
            </w:pPr>
            <w:r>
              <w:rPr>
                <w:b/>
              </w:rPr>
              <w:t>Mírové nám.</w:t>
            </w:r>
          </w:p>
          <w:p w:rsidR="00F40573" w:rsidRPr="00275D4F" w:rsidRDefault="00F40573" w:rsidP="00275D4F">
            <w:pPr>
              <w:rPr>
                <w:b/>
              </w:rPr>
            </w:pPr>
          </w:p>
        </w:tc>
        <w:tc>
          <w:tcPr>
            <w:tcW w:w="1701" w:type="dxa"/>
          </w:tcPr>
          <w:p w:rsidR="00F40573" w:rsidRPr="004554D0" w:rsidRDefault="00F40573" w:rsidP="00275D4F">
            <w:pPr>
              <w:jc w:val="center"/>
              <w:rPr>
                <w:b/>
              </w:rPr>
            </w:pPr>
            <w:r w:rsidRPr="004554D0">
              <w:rPr>
                <w:b/>
              </w:rPr>
              <w:t>56 185</w:t>
            </w:r>
          </w:p>
        </w:tc>
        <w:tc>
          <w:tcPr>
            <w:tcW w:w="1701" w:type="dxa"/>
          </w:tcPr>
          <w:p w:rsidR="00F40573" w:rsidRPr="004554D0" w:rsidRDefault="00F40573" w:rsidP="00275D4F">
            <w:pPr>
              <w:jc w:val="center"/>
              <w:rPr>
                <w:b/>
              </w:rPr>
            </w:pPr>
            <w:r w:rsidRPr="004554D0">
              <w:rPr>
                <w:b/>
              </w:rPr>
              <w:t>50 522</w:t>
            </w:r>
          </w:p>
        </w:tc>
        <w:tc>
          <w:tcPr>
            <w:tcW w:w="1701" w:type="dxa"/>
          </w:tcPr>
          <w:p w:rsidR="00F40573" w:rsidRPr="000C4956" w:rsidRDefault="00F40573" w:rsidP="00275D4F">
            <w:pPr>
              <w:jc w:val="center"/>
              <w:rPr>
                <w:b/>
                <w:color w:val="00B050"/>
              </w:rPr>
            </w:pPr>
            <w:r w:rsidRPr="000C4956">
              <w:rPr>
                <w:b/>
                <w:color w:val="00B050"/>
              </w:rPr>
              <w:t>47 888</w:t>
            </w:r>
          </w:p>
        </w:tc>
        <w:tc>
          <w:tcPr>
            <w:tcW w:w="1701" w:type="dxa"/>
          </w:tcPr>
          <w:p w:rsidR="00F40573" w:rsidRPr="000C4956" w:rsidRDefault="003E225D" w:rsidP="00275D4F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8 297</w:t>
            </w:r>
          </w:p>
        </w:tc>
      </w:tr>
      <w:tr w:rsidR="00F40573" w:rsidTr="00F40573">
        <w:tc>
          <w:tcPr>
            <w:tcW w:w="2263" w:type="dxa"/>
          </w:tcPr>
          <w:p w:rsidR="00F40573" w:rsidRDefault="00F40573" w:rsidP="00275D4F">
            <w:pPr>
              <w:rPr>
                <w:b/>
              </w:rPr>
            </w:pPr>
            <w:r>
              <w:rPr>
                <w:b/>
              </w:rPr>
              <w:t>Očovská</w:t>
            </w:r>
          </w:p>
          <w:p w:rsidR="00F40573" w:rsidRPr="00275D4F" w:rsidRDefault="00F40573" w:rsidP="00275D4F">
            <w:pPr>
              <w:rPr>
                <w:b/>
              </w:rPr>
            </w:pPr>
          </w:p>
        </w:tc>
        <w:tc>
          <w:tcPr>
            <w:tcW w:w="1701" w:type="dxa"/>
          </w:tcPr>
          <w:p w:rsidR="00F40573" w:rsidRPr="004554D0" w:rsidRDefault="00F40573" w:rsidP="00275D4F">
            <w:pPr>
              <w:jc w:val="center"/>
              <w:rPr>
                <w:b/>
              </w:rPr>
            </w:pPr>
            <w:r w:rsidRPr="004554D0">
              <w:rPr>
                <w:b/>
              </w:rPr>
              <w:t>138 990</w:t>
            </w:r>
          </w:p>
        </w:tc>
        <w:tc>
          <w:tcPr>
            <w:tcW w:w="1701" w:type="dxa"/>
          </w:tcPr>
          <w:p w:rsidR="00F40573" w:rsidRPr="004554D0" w:rsidRDefault="00F40573" w:rsidP="00275D4F">
            <w:pPr>
              <w:jc w:val="center"/>
              <w:rPr>
                <w:b/>
              </w:rPr>
            </w:pPr>
            <w:r w:rsidRPr="004554D0">
              <w:rPr>
                <w:b/>
              </w:rPr>
              <w:t xml:space="preserve">139 040 </w:t>
            </w:r>
          </w:p>
        </w:tc>
        <w:tc>
          <w:tcPr>
            <w:tcW w:w="1701" w:type="dxa"/>
          </w:tcPr>
          <w:p w:rsidR="00F40573" w:rsidRPr="000C4956" w:rsidRDefault="00F40573" w:rsidP="00275D4F">
            <w:pPr>
              <w:jc w:val="center"/>
              <w:rPr>
                <w:b/>
                <w:color w:val="00B050"/>
              </w:rPr>
            </w:pPr>
            <w:r w:rsidRPr="000C4956">
              <w:rPr>
                <w:b/>
                <w:color w:val="00B050"/>
              </w:rPr>
              <w:t>131 820</w:t>
            </w:r>
          </w:p>
        </w:tc>
        <w:tc>
          <w:tcPr>
            <w:tcW w:w="1701" w:type="dxa"/>
          </w:tcPr>
          <w:p w:rsidR="00F40573" w:rsidRPr="000C4956" w:rsidRDefault="003E225D" w:rsidP="00275D4F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7 170</w:t>
            </w:r>
          </w:p>
        </w:tc>
      </w:tr>
      <w:tr w:rsidR="00F40573" w:rsidTr="00F40573">
        <w:trPr>
          <w:trHeight w:val="299"/>
        </w:trPr>
        <w:tc>
          <w:tcPr>
            <w:tcW w:w="2263" w:type="dxa"/>
          </w:tcPr>
          <w:p w:rsidR="00F40573" w:rsidRDefault="00F40573" w:rsidP="00275D4F">
            <w:pPr>
              <w:rPr>
                <w:b/>
              </w:rPr>
            </w:pPr>
            <w:r>
              <w:rPr>
                <w:b/>
              </w:rPr>
              <w:t>U Červených domků</w:t>
            </w:r>
          </w:p>
          <w:p w:rsidR="00F40573" w:rsidRPr="00275D4F" w:rsidRDefault="00F40573" w:rsidP="00275D4F">
            <w:pPr>
              <w:rPr>
                <w:b/>
              </w:rPr>
            </w:pPr>
          </w:p>
        </w:tc>
        <w:tc>
          <w:tcPr>
            <w:tcW w:w="1701" w:type="dxa"/>
          </w:tcPr>
          <w:p w:rsidR="00F40573" w:rsidRPr="004554D0" w:rsidRDefault="00F40573" w:rsidP="00275D4F">
            <w:pPr>
              <w:jc w:val="center"/>
              <w:rPr>
                <w:b/>
              </w:rPr>
            </w:pPr>
            <w:r w:rsidRPr="004554D0">
              <w:rPr>
                <w:b/>
              </w:rPr>
              <w:t>74 790</w:t>
            </w:r>
          </w:p>
        </w:tc>
        <w:tc>
          <w:tcPr>
            <w:tcW w:w="1701" w:type="dxa"/>
          </w:tcPr>
          <w:p w:rsidR="00F40573" w:rsidRPr="004554D0" w:rsidRDefault="00F40573" w:rsidP="00275D4F">
            <w:pPr>
              <w:jc w:val="center"/>
              <w:rPr>
                <w:b/>
              </w:rPr>
            </w:pPr>
            <w:r w:rsidRPr="004554D0">
              <w:rPr>
                <w:b/>
              </w:rPr>
              <w:t>78</w:t>
            </w:r>
            <w:r>
              <w:rPr>
                <w:b/>
              </w:rPr>
              <w:t xml:space="preserve"> </w:t>
            </w:r>
            <w:r w:rsidRPr="004554D0">
              <w:rPr>
                <w:b/>
              </w:rPr>
              <w:t>384</w:t>
            </w:r>
          </w:p>
        </w:tc>
        <w:tc>
          <w:tcPr>
            <w:tcW w:w="1701" w:type="dxa"/>
          </w:tcPr>
          <w:p w:rsidR="00F40573" w:rsidRPr="000C4956" w:rsidRDefault="00F40573" w:rsidP="00275D4F">
            <w:pPr>
              <w:jc w:val="center"/>
              <w:rPr>
                <w:b/>
                <w:color w:val="00B050"/>
              </w:rPr>
            </w:pPr>
            <w:r w:rsidRPr="000C4956">
              <w:rPr>
                <w:b/>
                <w:color w:val="00B050"/>
              </w:rPr>
              <w:t>73 480</w:t>
            </w:r>
          </w:p>
        </w:tc>
        <w:tc>
          <w:tcPr>
            <w:tcW w:w="1701" w:type="dxa"/>
          </w:tcPr>
          <w:p w:rsidR="00F40573" w:rsidRPr="000C4956" w:rsidRDefault="003E225D" w:rsidP="00275D4F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1 310</w:t>
            </w:r>
          </w:p>
        </w:tc>
      </w:tr>
      <w:tr w:rsidR="00F40573" w:rsidTr="00F40573">
        <w:tc>
          <w:tcPr>
            <w:tcW w:w="2263" w:type="dxa"/>
          </w:tcPr>
          <w:p w:rsidR="00F40573" w:rsidRDefault="00F40573" w:rsidP="00275D4F">
            <w:pPr>
              <w:rPr>
                <w:b/>
              </w:rPr>
            </w:pPr>
            <w:r>
              <w:rPr>
                <w:b/>
              </w:rPr>
              <w:t>Vančurova</w:t>
            </w:r>
          </w:p>
          <w:p w:rsidR="00F40573" w:rsidRPr="00275D4F" w:rsidRDefault="00F40573" w:rsidP="00275D4F">
            <w:pPr>
              <w:rPr>
                <w:b/>
              </w:rPr>
            </w:pPr>
          </w:p>
        </w:tc>
        <w:tc>
          <w:tcPr>
            <w:tcW w:w="1701" w:type="dxa"/>
          </w:tcPr>
          <w:p w:rsidR="00F40573" w:rsidRPr="004554D0" w:rsidRDefault="00F40573" w:rsidP="00275D4F">
            <w:pPr>
              <w:jc w:val="center"/>
              <w:rPr>
                <w:b/>
              </w:rPr>
            </w:pPr>
            <w:r w:rsidRPr="004554D0">
              <w:rPr>
                <w:b/>
              </w:rPr>
              <w:t>117 687</w:t>
            </w:r>
          </w:p>
        </w:tc>
        <w:tc>
          <w:tcPr>
            <w:tcW w:w="1701" w:type="dxa"/>
          </w:tcPr>
          <w:p w:rsidR="00F40573" w:rsidRPr="004554D0" w:rsidRDefault="00F40573" w:rsidP="00275D4F">
            <w:pPr>
              <w:jc w:val="center"/>
              <w:rPr>
                <w:b/>
              </w:rPr>
            </w:pPr>
            <w:r w:rsidRPr="004554D0">
              <w:rPr>
                <w:b/>
              </w:rPr>
              <w:t>125 332</w:t>
            </w:r>
          </w:p>
        </w:tc>
        <w:tc>
          <w:tcPr>
            <w:tcW w:w="1701" w:type="dxa"/>
          </w:tcPr>
          <w:p w:rsidR="00F40573" w:rsidRPr="000C4956" w:rsidRDefault="00F40573" w:rsidP="00275D4F">
            <w:pPr>
              <w:jc w:val="center"/>
              <w:rPr>
                <w:b/>
                <w:color w:val="00B050"/>
              </w:rPr>
            </w:pPr>
            <w:r w:rsidRPr="000C4956">
              <w:rPr>
                <w:b/>
                <w:color w:val="00B050"/>
              </w:rPr>
              <w:t>122 704</w:t>
            </w:r>
          </w:p>
        </w:tc>
        <w:tc>
          <w:tcPr>
            <w:tcW w:w="1701" w:type="dxa"/>
          </w:tcPr>
          <w:p w:rsidR="00F40573" w:rsidRPr="000C4956" w:rsidRDefault="003E225D" w:rsidP="00275D4F">
            <w:pPr>
              <w:jc w:val="center"/>
              <w:rPr>
                <w:b/>
                <w:color w:val="00B050"/>
              </w:rPr>
            </w:pPr>
            <w:r>
              <w:rPr>
                <w:b/>
                <w:color w:val="00B050"/>
              </w:rPr>
              <w:t>5 017</w:t>
            </w:r>
          </w:p>
        </w:tc>
      </w:tr>
    </w:tbl>
    <w:p w:rsidR="00275D4F" w:rsidRDefault="00275D4F" w:rsidP="000C4956">
      <w:pPr>
        <w:rPr>
          <w:b/>
          <w:u w:val="single"/>
        </w:rPr>
      </w:pPr>
    </w:p>
    <w:p w:rsidR="00CC05BF" w:rsidRDefault="00CC05BF" w:rsidP="000C4956">
      <w:pPr>
        <w:rPr>
          <w:b/>
          <w:u w:val="single"/>
        </w:rPr>
      </w:pPr>
    </w:p>
    <w:p w:rsidR="00CC05BF" w:rsidRPr="003C01A3" w:rsidRDefault="003C01A3" w:rsidP="000C4956">
      <w:pPr>
        <w:rPr>
          <w:b/>
        </w:rPr>
      </w:pPr>
      <w:r w:rsidRPr="003C01A3">
        <w:rPr>
          <w:b/>
        </w:rPr>
        <w:t xml:space="preserve">Výměna osvětlení probíhá v základních školách postupně </w:t>
      </w:r>
      <w:r>
        <w:rPr>
          <w:b/>
        </w:rPr>
        <w:t xml:space="preserve">(etapově) </w:t>
      </w:r>
      <w:r w:rsidRPr="003C01A3">
        <w:rPr>
          <w:b/>
        </w:rPr>
        <w:t>od roku 2016</w:t>
      </w:r>
      <w:r>
        <w:rPr>
          <w:b/>
        </w:rPr>
        <w:t xml:space="preserve"> dle specifik jednotlivých škol.</w:t>
      </w:r>
      <w:bookmarkStart w:id="0" w:name="_GoBack"/>
      <w:bookmarkEnd w:id="0"/>
    </w:p>
    <w:sectPr w:rsidR="00CC05BF" w:rsidRPr="003C01A3" w:rsidSect="000C49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478D"/>
    <w:rsid w:val="000C4956"/>
    <w:rsid w:val="00275D4F"/>
    <w:rsid w:val="003C01A3"/>
    <w:rsid w:val="003E225D"/>
    <w:rsid w:val="004554D0"/>
    <w:rsid w:val="0053478D"/>
    <w:rsid w:val="007A6121"/>
    <w:rsid w:val="00863A67"/>
    <w:rsid w:val="00AC17E6"/>
    <w:rsid w:val="00B678BD"/>
    <w:rsid w:val="00CC05BF"/>
    <w:rsid w:val="00DF3C37"/>
    <w:rsid w:val="00F40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7636AE-6662-47C5-8D78-C57661EE6D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275D4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62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Matějková Hana</dc:creator>
  <cp:keywords/>
  <dc:description/>
  <cp:lastModifiedBy>Matějková Hana</cp:lastModifiedBy>
  <cp:revision>12</cp:revision>
  <dcterms:created xsi:type="dcterms:W3CDTF">2020-06-15T13:09:00Z</dcterms:created>
  <dcterms:modified xsi:type="dcterms:W3CDTF">2020-06-17T06:19:00Z</dcterms:modified>
</cp:coreProperties>
</file>