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charts/chart3.xml" ContentType="application/vnd.openxmlformats-officedocument.drawingml.chart+xml"/>
  <Override PartName="/word/theme/themeOverride3.xml" ContentType="application/vnd.openxmlformats-officedocument.themeOverrid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3D96" w:rsidRDefault="004A4E57" w:rsidP="003F3D96">
      <w:pPr>
        <w:spacing w:before="200"/>
        <w:rPr>
          <w:rFonts w:asciiTheme="majorHAnsi" w:hAnsiTheme="majorHAnsi" w:cstheme="majorHAnsi"/>
          <w:i/>
          <w:iCs/>
          <w:szCs w:val="24"/>
        </w:rPr>
      </w:pPr>
      <w:r>
        <w:rPr>
          <w:rFonts w:asciiTheme="majorHAnsi" w:hAnsiTheme="majorHAnsi" w:cstheme="majorHAnsi"/>
          <w:i/>
          <w:iCs/>
          <w:szCs w:val="24"/>
        </w:rPr>
        <w:t>Graf</w:t>
      </w:r>
      <w:r w:rsidR="003F3D96" w:rsidRPr="009E384F">
        <w:rPr>
          <w:rFonts w:asciiTheme="majorHAnsi" w:hAnsiTheme="majorHAnsi" w:cstheme="majorHAnsi"/>
          <w:i/>
          <w:iCs/>
          <w:szCs w:val="24"/>
        </w:rPr>
        <w:t xml:space="preserve">: </w:t>
      </w:r>
      <w:r w:rsidR="003F3D96">
        <w:rPr>
          <w:rFonts w:asciiTheme="majorHAnsi" w:hAnsiTheme="majorHAnsi" w:cstheme="majorHAnsi"/>
          <w:i/>
          <w:iCs/>
          <w:szCs w:val="24"/>
        </w:rPr>
        <w:t xml:space="preserve">Incidence hepatitidy B </w:t>
      </w:r>
      <w:r w:rsidR="003F3D96" w:rsidRPr="000C6D39">
        <w:rPr>
          <w:rFonts w:asciiTheme="majorHAnsi" w:hAnsiTheme="majorHAnsi" w:cstheme="majorHAnsi"/>
          <w:i/>
          <w:iCs/>
          <w:szCs w:val="24"/>
        </w:rPr>
        <w:t>v </w:t>
      </w:r>
      <w:r w:rsidR="003F3D96" w:rsidRPr="000C6D39">
        <w:rPr>
          <w:i/>
          <w:iCs/>
          <w:szCs w:val="24"/>
        </w:rPr>
        <w:t xml:space="preserve">SO ORP Benešov, České republice a Středočeském kraji v letech 2006 až 2017, </w:t>
      </w:r>
      <w:r w:rsidR="003F3D96" w:rsidRPr="009E384F">
        <w:rPr>
          <w:rFonts w:asciiTheme="majorHAnsi" w:hAnsiTheme="majorHAnsi" w:cstheme="majorHAnsi"/>
          <w:i/>
          <w:iCs/>
          <w:color w:val="000000"/>
          <w:szCs w:val="24"/>
          <w:lang w:eastAsia="cs-CZ"/>
        </w:rPr>
        <w:t>muži i ženy</w:t>
      </w:r>
      <w:r w:rsidR="003F3D96">
        <w:rPr>
          <w:rFonts w:asciiTheme="majorHAnsi" w:hAnsiTheme="majorHAnsi" w:cstheme="majorHAnsi"/>
          <w:i/>
          <w:iCs/>
          <w:color w:val="000000"/>
          <w:szCs w:val="24"/>
          <w:lang w:eastAsia="cs-CZ"/>
        </w:rPr>
        <w:t xml:space="preserve"> celkem</w:t>
      </w:r>
      <w:r w:rsidR="003F3D96" w:rsidRPr="009E384F">
        <w:rPr>
          <w:rFonts w:asciiTheme="majorHAnsi" w:hAnsiTheme="majorHAnsi" w:cstheme="majorHAnsi"/>
          <w:i/>
          <w:iCs/>
          <w:color w:val="000000"/>
          <w:szCs w:val="24"/>
          <w:lang w:eastAsia="cs-CZ"/>
        </w:rPr>
        <w:t xml:space="preserve"> </w:t>
      </w:r>
      <w:r w:rsidR="003F3D96" w:rsidRPr="009E384F">
        <w:rPr>
          <w:rFonts w:asciiTheme="majorHAnsi" w:hAnsiTheme="majorHAnsi" w:cstheme="majorHAnsi"/>
          <w:i/>
          <w:iCs/>
          <w:szCs w:val="24"/>
        </w:rPr>
        <w:t xml:space="preserve"> </w:t>
      </w:r>
    </w:p>
    <w:p w:rsidR="003F3D96" w:rsidRDefault="003F3D96" w:rsidP="003F3D96">
      <w:pPr>
        <w:spacing w:before="200"/>
        <w:rPr>
          <w:rFonts w:asciiTheme="majorHAnsi" w:hAnsiTheme="majorHAnsi" w:cstheme="majorHAnsi"/>
          <w:i/>
          <w:iCs/>
          <w:szCs w:val="24"/>
        </w:rPr>
      </w:pPr>
      <w:r>
        <w:rPr>
          <w:noProof/>
          <w:lang w:eastAsia="cs-CZ"/>
        </w:rPr>
        <w:drawing>
          <wp:inline distT="0" distB="0" distL="0" distR="0" wp14:anchorId="6E252559" wp14:editId="2216B5DA">
            <wp:extent cx="5760000" cy="3600000"/>
            <wp:effectExtent l="0" t="0" r="12700" b="635"/>
            <wp:docPr id="26" name="Graf 2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4A4E57" w:rsidRDefault="004A4E57" w:rsidP="004A4E57">
      <w:pPr>
        <w:spacing w:after="160"/>
        <w:rPr>
          <w:szCs w:val="24"/>
        </w:rPr>
      </w:pPr>
      <w:r>
        <w:rPr>
          <w:i/>
          <w:iCs/>
          <w:szCs w:val="24"/>
        </w:rPr>
        <w:t>Graf</w:t>
      </w:r>
      <w:r w:rsidRPr="008213B6">
        <w:rPr>
          <w:i/>
          <w:iCs/>
          <w:szCs w:val="24"/>
        </w:rPr>
        <w:t xml:space="preserve">: Incidence </w:t>
      </w:r>
      <w:r>
        <w:rPr>
          <w:i/>
          <w:iCs/>
          <w:szCs w:val="24"/>
        </w:rPr>
        <w:t xml:space="preserve">syfilis </w:t>
      </w:r>
      <w:r w:rsidRPr="000C6D39">
        <w:rPr>
          <w:rFonts w:asciiTheme="majorHAnsi" w:hAnsiTheme="majorHAnsi" w:cstheme="majorHAnsi"/>
          <w:i/>
          <w:iCs/>
          <w:szCs w:val="24"/>
        </w:rPr>
        <w:t>v </w:t>
      </w:r>
      <w:r w:rsidRPr="000C6D39">
        <w:rPr>
          <w:i/>
          <w:iCs/>
          <w:szCs w:val="24"/>
        </w:rPr>
        <w:t xml:space="preserve">SO ORP Benešov, České republice a Středočeském kraji v letech 2006 až 2017, </w:t>
      </w:r>
      <w:r w:rsidRPr="009E384F">
        <w:rPr>
          <w:rFonts w:asciiTheme="majorHAnsi" w:hAnsiTheme="majorHAnsi" w:cstheme="majorHAnsi"/>
          <w:i/>
          <w:iCs/>
          <w:color w:val="000000"/>
          <w:szCs w:val="24"/>
          <w:lang w:eastAsia="cs-CZ"/>
        </w:rPr>
        <w:t>muži i ženy</w:t>
      </w:r>
      <w:r>
        <w:rPr>
          <w:rFonts w:asciiTheme="majorHAnsi" w:hAnsiTheme="majorHAnsi" w:cstheme="majorHAnsi"/>
          <w:i/>
          <w:iCs/>
          <w:color w:val="000000"/>
          <w:szCs w:val="24"/>
          <w:lang w:eastAsia="cs-CZ"/>
        </w:rPr>
        <w:t xml:space="preserve"> celkem</w:t>
      </w:r>
      <w:r w:rsidRPr="009E384F">
        <w:rPr>
          <w:rFonts w:asciiTheme="majorHAnsi" w:hAnsiTheme="majorHAnsi" w:cstheme="majorHAnsi"/>
          <w:i/>
          <w:iCs/>
          <w:color w:val="000000"/>
          <w:szCs w:val="24"/>
          <w:lang w:eastAsia="cs-CZ"/>
        </w:rPr>
        <w:t xml:space="preserve"> </w:t>
      </w:r>
      <w:r w:rsidRPr="009E384F">
        <w:rPr>
          <w:rFonts w:asciiTheme="majorHAnsi" w:hAnsiTheme="majorHAnsi" w:cstheme="majorHAnsi"/>
          <w:i/>
          <w:iCs/>
          <w:szCs w:val="24"/>
        </w:rPr>
        <w:t xml:space="preserve"> </w:t>
      </w:r>
    </w:p>
    <w:p w:rsidR="004A4E57" w:rsidRPr="008213B6" w:rsidRDefault="004A4E57" w:rsidP="004A4E57">
      <w:pPr>
        <w:rPr>
          <w:szCs w:val="24"/>
        </w:rPr>
      </w:pPr>
      <w:r>
        <w:rPr>
          <w:noProof/>
          <w:lang w:eastAsia="cs-CZ"/>
        </w:rPr>
        <w:drawing>
          <wp:inline distT="0" distB="0" distL="0" distR="0" wp14:anchorId="61C6AE38" wp14:editId="1E16802C">
            <wp:extent cx="5760000" cy="3600000"/>
            <wp:effectExtent l="0" t="0" r="12700" b="635"/>
            <wp:docPr id="289" name="Graf 28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4A4E57" w:rsidRDefault="004A4E57" w:rsidP="004A4E57">
      <w:pPr>
        <w:spacing w:after="160"/>
        <w:rPr>
          <w:szCs w:val="24"/>
        </w:rPr>
      </w:pPr>
      <w:r>
        <w:rPr>
          <w:i/>
          <w:iCs/>
          <w:szCs w:val="24"/>
        </w:rPr>
        <w:lastRenderedPageBreak/>
        <w:t>Graf</w:t>
      </w:r>
      <w:r w:rsidRPr="008213B6">
        <w:rPr>
          <w:i/>
          <w:iCs/>
          <w:szCs w:val="24"/>
        </w:rPr>
        <w:t xml:space="preserve">: Incidence </w:t>
      </w:r>
      <w:r>
        <w:rPr>
          <w:i/>
          <w:iCs/>
          <w:szCs w:val="24"/>
        </w:rPr>
        <w:t xml:space="preserve">kapavky </w:t>
      </w:r>
      <w:r w:rsidRPr="000C6D39">
        <w:rPr>
          <w:rFonts w:asciiTheme="majorHAnsi" w:hAnsiTheme="majorHAnsi" w:cstheme="majorHAnsi"/>
          <w:i/>
          <w:iCs/>
          <w:szCs w:val="24"/>
        </w:rPr>
        <w:t>v </w:t>
      </w:r>
      <w:r w:rsidRPr="000C6D39">
        <w:rPr>
          <w:i/>
          <w:iCs/>
          <w:szCs w:val="24"/>
        </w:rPr>
        <w:t xml:space="preserve">SO ORP Benešov, České republice a Středočeském kraji v letech 2006 až 2017, </w:t>
      </w:r>
      <w:r w:rsidRPr="009E384F">
        <w:rPr>
          <w:rFonts w:asciiTheme="majorHAnsi" w:hAnsiTheme="majorHAnsi" w:cstheme="majorHAnsi"/>
          <w:i/>
          <w:iCs/>
          <w:color w:val="000000"/>
          <w:szCs w:val="24"/>
          <w:lang w:eastAsia="cs-CZ"/>
        </w:rPr>
        <w:t>muži i ženy</w:t>
      </w:r>
      <w:r>
        <w:rPr>
          <w:rFonts w:asciiTheme="majorHAnsi" w:hAnsiTheme="majorHAnsi" w:cstheme="majorHAnsi"/>
          <w:i/>
          <w:iCs/>
          <w:color w:val="000000"/>
          <w:szCs w:val="24"/>
          <w:lang w:eastAsia="cs-CZ"/>
        </w:rPr>
        <w:t xml:space="preserve"> celkem</w:t>
      </w:r>
      <w:r w:rsidRPr="009E384F">
        <w:rPr>
          <w:rFonts w:asciiTheme="majorHAnsi" w:hAnsiTheme="majorHAnsi" w:cstheme="majorHAnsi"/>
          <w:i/>
          <w:iCs/>
          <w:color w:val="000000"/>
          <w:szCs w:val="24"/>
          <w:lang w:eastAsia="cs-CZ"/>
        </w:rPr>
        <w:t xml:space="preserve"> </w:t>
      </w:r>
      <w:r w:rsidRPr="009E384F">
        <w:rPr>
          <w:rFonts w:asciiTheme="majorHAnsi" w:hAnsiTheme="majorHAnsi" w:cstheme="majorHAnsi"/>
          <w:i/>
          <w:iCs/>
          <w:szCs w:val="24"/>
        </w:rPr>
        <w:t xml:space="preserve"> </w:t>
      </w:r>
    </w:p>
    <w:p w:rsidR="004A4E57" w:rsidRDefault="004A4E57" w:rsidP="004A4E57">
      <w:pPr>
        <w:spacing w:after="120"/>
        <w:rPr>
          <w:i/>
          <w:iCs/>
          <w:szCs w:val="24"/>
        </w:rPr>
      </w:pPr>
      <w:r>
        <w:rPr>
          <w:noProof/>
          <w:lang w:eastAsia="cs-CZ"/>
        </w:rPr>
        <w:drawing>
          <wp:inline distT="0" distB="0" distL="0" distR="0" wp14:anchorId="603FEC0D" wp14:editId="0F4FA749">
            <wp:extent cx="5760000" cy="3600000"/>
            <wp:effectExtent l="0" t="0" r="12700" b="635"/>
            <wp:docPr id="297" name="Graf 29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4A4E57" w:rsidRPr="008213B6" w:rsidRDefault="004A4E57" w:rsidP="004A4E57">
      <w:pPr>
        <w:rPr>
          <w:i/>
          <w:iCs/>
          <w:szCs w:val="24"/>
        </w:rPr>
      </w:pPr>
      <w:r>
        <w:rPr>
          <w:i/>
          <w:iCs/>
          <w:szCs w:val="24"/>
        </w:rPr>
        <w:t>Graf</w:t>
      </w:r>
      <w:bookmarkStart w:id="0" w:name="_GoBack"/>
      <w:bookmarkEnd w:id="0"/>
      <w:r w:rsidRPr="008213B6">
        <w:rPr>
          <w:i/>
          <w:iCs/>
          <w:szCs w:val="24"/>
        </w:rPr>
        <w:t>: Počty případů zjištěné HIV infekce u občanů ČR a cizinců s trvalým pobytem na území ČR v krajích České republiky, kumulativní údaje od 1.1.1985 do 3</w:t>
      </w:r>
      <w:r>
        <w:rPr>
          <w:i/>
          <w:iCs/>
          <w:szCs w:val="24"/>
        </w:rPr>
        <w:t>1</w:t>
      </w:r>
      <w:r w:rsidRPr="008213B6">
        <w:rPr>
          <w:i/>
          <w:iCs/>
          <w:szCs w:val="24"/>
        </w:rPr>
        <w:t>.</w:t>
      </w:r>
      <w:r>
        <w:rPr>
          <w:i/>
          <w:iCs/>
          <w:szCs w:val="24"/>
        </w:rPr>
        <w:t>12</w:t>
      </w:r>
      <w:r w:rsidRPr="008213B6">
        <w:rPr>
          <w:i/>
          <w:iCs/>
          <w:szCs w:val="24"/>
        </w:rPr>
        <w:t>.201</w:t>
      </w:r>
      <w:r>
        <w:rPr>
          <w:i/>
          <w:iCs/>
          <w:szCs w:val="24"/>
        </w:rPr>
        <w:t>8</w:t>
      </w:r>
      <w:r>
        <w:rPr>
          <w:rStyle w:val="Znakapoznpodarou"/>
          <w:i/>
          <w:iCs/>
          <w:szCs w:val="24"/>
        </w:rPr>
        <w:footnoteReference w:id="1"/>
      </w:r>
      <w:r w:rsidRPr="008213B6">
        <w:rPr>
          <w:i/>
          <w:iCs/>
          <w:szCs w:val="24"/>
        </w:rPr>
        <w:t xml:space="preserve"> </w:t>
      </w:r>
    </w:p>
    <w:p w:rsidR="00AA3513" w:rsidRPr="004A4E57" w:rsidRDefault="004A4E57">
      <w:pPr>
        <w:rPr>
          <w:szCs w:val="24"/>
        </w:rPr>
      </w:pPr>
      <w:r w:rsidRPr="006763C6">
        <w:rPr>
          <w:noProof/>
          <w:szCs w:val="24"/>
          <w:lang w:eastAsia="cs-CZ"/>
        </w:rPr>
        <w:drawing>
          <wp:inline distT="0" distB="0" distL="0" distR="0" wp14:anchorId="5C6F6DE3" wp14:editId="39D78F0F">
            <wp:extent cx="5760000" cy="3498795"/>
            <wp:effectExtent l="0" t="0" r="0" b="6985"/>
            <wp:docPr id="294" name="Obrázek 2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000" cy="3498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AA3513" w:rsidRPr="004A4E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6393" w:rsidRDefault="00BE6393" w:rsidP="004A4E57">
      <w:pPr>
        <w:spacing w:after="0"/>
      </w:pPr>
      <w:r>
        <w:separator/>
      </w:r>
    </w:p>
  </w:endnote>
  <w:endnote w:type="continuationSeparator" w:id="0">
    <w:p w:rsidR="00BE6393" w:rsidRDefault="00BE6393" w:rsidP="004A4E57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6393" w:rsidRDefault="00BE6393" w:rsidP="004A4E57">
      <w:pPr>
        <w:spacing w:after="0"/>
      </w:pPr>
      <w:r>
        <w:separator/>
      </w:r>
    </w:p>
  </w:footnote>
  <w:footnote w:type="continuationSeparator" w:id="0">
    <w:p w:rsidR="00BE6393" w:rsidRDefault="00BE6393" w:rsidP="004A4E57">
      <w:pPr>
        <w:spacing w:after="0"/>
      </w:pPr>
      <w:r>
        <w:continuationSeparator/>
      </w:r>
    </w:p>
  </w:footnote>
  <w:footnote w:id="1">
    <w:p w:rsidR="004A4E57" w:rsidRDefault="004A4E57" w:rsidP="004A4E57">
      <w:pPr>
        <w:pStyle w:val="Textpoznpodarou"/>
      </w:pPr>
      <w:r>
        <w:rPr>
          <w:rStyle w:val="Znakapoznpodarou"/>
        </w:rPr>
        <w:footnoteRef/>
      </w:r>
      <w:r>
        <w:t xml:space="preserve"> Graf j</w:t>
      </w:r>
      <w:r w:rsidRPr="008213B6">
        <w:rPr>
          <w:szCs w:val="24"/>
        </w:rPr>
        <w:t>e převzatý z měsíčního hlášení Národní referenční laboratoře pro HIV/AIDS Státního zdravotního ústavu.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33FC"/>
    <w:rsid w:val="00254FEB"/>
    <w:rsid w:val="003733FC"/>
    <w:rsid w:val="003F3D96"/>
    <w:rsid w:val="004A4E57"/>
    <w:rsid w:val="00814937"/>
    <w:rsid w:val="008B7F27"/>
    <w:rsid w:val="00AA3513"/>
    <w:rsid w:val="00B952DC"/>
    <w:rsid w:val="00BE63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39AE9EC-59D3-41E5-B1EF-D0C9A58F4A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733FC"/>
    <w:pPr>
      <w:spacing w:after="200" w:line="240" w:lineRule="auto"/>
      <w:jc w:val="both"/>
    </w:pPr>
    <w:rPr>
      <w:rFonts w:ascii="Calibri" w:eastAsia="Times New Roman" w:hAnsi="Calibri" w:cs="Calibri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uiPriority w:val="99"/>
    <w:rsid w:val="00B952DC"/>
    <w:pPr>
      <w:autoSpaceDE w:val="0"/>
      <w:autoSpaceDN w:val="0"/>
      <w:adjustRightInd w:val="0"/>
      <w:spacing w:after="200" w:line="240" w:lineRule="auto"/>
      <w:jc w:val="both"/>
    </w:pPr>
    <w:rPr>
      <w:rFonts w:ascii="Arial" w:eastAsia="Times New Roman" w:hAnsi="Arial" w:cs="Arial"/>
      <w:color w:val="000000"/>
      <w:sz w:val="24"/>
      <w:szCs w:val="2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4A4E57"/>
    <w:pPr>
      <w:spacing w:after="0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A4E57"/>
    <w:rPr>
      <w:rFonts w:ascii="Calibri" w:eastAsia="Times New Roman" w:hAnsi="Calibri" w:cs="Calibri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4A4E5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3.xml"/><Relationship Id="rId3" Type="http://schemas.openxmlformats.org/officeDocument/2006/relationships/webSettings" Target="webSettings.xml"/><Relationship Id="rId7" Type="http://schemas.openxmlformats.org/officeDocument/2006/relationships/chart" Target="charts/chart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hart" Target="charts/chart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1.emf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oleObject" Target="file:///C:\Users\Katka\Disk%20Google\T&#253;nec\Grafy%20Bene&#353;ov.xlsx" TargetMode="External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oleObject" Target="file:///C:\Users\Katka\Disk%20Google\T&#253;nec\Grafy%20Bene&#353;ov.xlsx" TargetMode="External"/><Relationship Id="rId1" Type="http://schemas.openxmlformats.org/officeDocument/2006/relationships/themeOverride" Target="../theme/themeOverride2.xml"/></Relationships>
</file>

<file path=word/charts/_rels/chart3.xml.rels><?xml version="1.0" encoding="UTF-8" standalone="yes"?>
<Relationships xmlns="http://schemas.openxmlformats.org/package/2006/relationships"><Relationship Id="rId2" Type="http://schemas.openxmlformats.org/officeDocument/2006/relationships/oleObject" Target="file:///C:\Users\Katka\Disk%20Google\T&#253;nec\Grafy%20Bene&#353;ov.xlsx" TargetMode="External"/><Relationship Id="rId1" Type="http://schemas.openxmlformats.org/officeDocument/2006/relationships/themeOverride" Target="../theme/themeOverride3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/>
      <c:lineChart>
        <c:grouping val="standard"/>
        <c:varyColors val="0"/>
        <c:ser>
          <c:idx val="0"/>
          <c:order val="0"/>
          <c:tx>
            <c:strRef>
              <c:f>infekce!$A$131</c:f>
              <c:strCache>
                <c:ptCount val="1"/>
                <c:pt idx="0">
                  <c:v>ČR</c:v>
                </c:pt>
              </c:strCache>
            </c:strRef>
          </c:tx>
          <c:spPr>
            <a:ln w="28575" cap="rnd">
              <a:solidFill>
                <a:schemeClr val="accent1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trendline>
            <c:spPr>
              <a:ln w="19050" cap="rnd">
                <a:solidFill>
                  <a:schemeClr val="accent1"/>
                </a:solidFill>
                <a:prstDash val="sysDot"/>
              </a:ln>
              <a:effectLst/>
            </c:spPr>
            <c:trendlineType val="linear"/>
            <c:dispRSqr val="0"/>
            <c:dispEq val="0"/>
          </c:trendline>
          <c:trendline>
            <c:spPr>
              <a:ln w="19050" cap="rnd">
                <a:solidFill>
                  <a:schemeClr val="accent1"/>
                </a:solidFill>
                <a:prstDash val="sysDot"/>
              </a:ln>
              <a:effectLst/>
            </c:spPr>
            <c:trendlineType val="linear"/>
            <c:dispRSqr val="0"/>
            <c:dispEq val="0"/>
          </c:trendline>
          <c:cat>
            <c:numRef>
              <c:f>infekce!$B$130:$M$130</c:f>
              <c:numCache>
                <c:formatCode>General</c:formatCode>
                <c:ptCount val="12"/>
                <c:pt idx="0">
                  <c:v>2006</c:v>
                </c:pt>
                <c:pt idx="1">
                  <c:v>2007</c:v>
                </c:pt>
                <c:pt idx="2">
                  <c:v>2008</c:v>
                </c:pt>
                <c:pt idx="3">
                  <c:v>2009</c:v>
                </c:pt>
                <c:pt idx="4">
                  <c:v>2010</c:v>
                </c:pt>
                <c:pt idx="5">
                  <c:v>2011</c:v>
                </c:pt>
                <c:pt idx="6">
                  <c:v>2012</c:v>
                </c:pt>
                <c:pt idx="7">
                  <c:v>2013</c:v>
                </c:pt>
                <c:pt idx="8">
                  <c:v>2014</c:v>
                </c:pt>
                <c:pt idx="9">
                  <c:v>2015</c:v>
                </c:pt>
                <c:pt idx="10">
                  <c:v>2016</c:v>
                </c:pt>
                <c:pt idx="11">
                  <c:v>2017</c:v>
                </c:pt>
              </c:numCache>
            </c:numRef>
          </c:cat>
          <c:val>
            <c:numRef>
              <c:f>infekce!$B$131:$M$131</c:f>
              <c:numCache>
                <c:formatCode>0.0</c:formatCode>
                <c:ptCount val="12"/>
                <c:pt idx="0">
                  <c:v>3</c:v>
                </c:pt>
                <c:pt idx="1">
                  <c:v>3</c:v>
                </c:pt>
                <c:pt idx="2">
                  <c:v>2.9</c:v>
                </c:pt>
                <c:pt idx="3">
                  <c:v>2.4</c:v>
                </c:pt>
                <c:pt idx="4">
                  <c:v>2.2999999999999998</c:v>
                </c:pt>
                <c:pt idx="5">
                  <c:v>1.8</c:v>
                </c:pt>
                <c:pt idx="6">
                  <c:v>1.5</c:v>
                </c:pt>
                <c:pt idx="7">
                  <c:v>1.3</c:v>
                </c:pt>
                <c:pt idx="8">
                  <c:v>1</c:v>
                </c:pt>
                <c:pt idx="9">
                  <c:v>0.8</c:v>
                </c:pt>
                <c:pt idx="10">
                  <c:v>0.7</c:v>
                </c:pt>
                <c:pt idx="11">
                  <c:v>0.8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0-EA52-491D-8A7B-1972809826D0}"/>
            </c:ext>
          </c:extLst>
        </c:ser>
        <c:ser>
          <c:idx val="1"/>
          <c:order val="1"/>
          <c:tx>
            <c:strRef>
              <c:f>infekce!$A$132</c:f>
              <c:strCache>
                <c:ptCount val="1"/>
                <c:pt idx="0">
                  <c:v>Středočeský kraj</c:v>
                </c:pt>
              </c:strCache>
            </c:strRef>
          </c:tx>
          <c:spPr>
            <a:ln w="28575" cap="rnd">
              <a:solidFill>
                <a:schemeClr val="accent2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2"/>
              </a:solidFill>
              <a:ln w="9525">
                <a:solidFill>
                  <a:schemeClr val="accent2"/>
                </a:solidFill>
              </a:ln>
              <a:effectLst/>
            </c:spPr>
          </c:marker>
          <c:trendline>
            <c:spPr>
              <a:ln w="19050" cap="rnd">
                <a:solidFill>
                  <a:schemeClr val="accent2"/>
                </a:solidFill>
                <a:prstDash val="sysDot"/>
              </a:ln>
              <a:effectLst/>
            </c:spPr>
            <c:trendlineType val="linear"/>
            <c:dispRSqr val="0"/>
            <c:dispEq val="0"/>
          </c:trendline>
          <c:cat>
            <c:numRef>
              <c:f>infekce!$B$130:$M$130</c:f>
              <c:numCache>
                <c:formatCode>General</c:formatCode>
                <c:ptCount val="12"/>
                <c:pt idx="0">
                  <c:v>2006</c:v>
                </c:pt>
                <c:pt idx="1">
                  <c:v>2007</c:v>
                </c:pt>
                <c:pt idx="2">
                  <c:v>2008</c:v>
                </c:pt>
                <c:pt idx="3">
                  <c:v>2009</c:v>
                </c:pt>
                <c:pt idx="4">
                  <c:v>2010</c:v>
                </c:pt>
                <c:pt idx="5">
                  <c:v>2011</c:v>
                </c:pt>
                <c:pt idx="6">
                  <c:v>2012</c:v>
                </c:pt>
                <c:pt idx="7">
                  <c:v>2013</c:v>
                </c:pt>
                <c:pt idx="8">
                  <c:v>2014</c:v>
                </c:pt>
                <c:pt idx="9">
                  <c:v>2015</c:v>
                </c:pt>
                <c:pt idx="10">
                  <c:v>2016</c:v>
                </c:pt>
                <c:pt idx="11">
                  <c:v>2017</c:v>
                </c:pt>
              </c:numCache>
            </c:numRef>
          </c:cat>
          <c:val>
            <c:numRef>
              <c:f>infekce!$B$132:$M$132</c:f>
              <c:numCache>
                <c:formatCode>0.0</c:formatCode>
                <c:ptCount val="12"/>
                <c:pt idx="0">
                  <c:v>5.0999999999999996</c:v>
                </c:pt>
                <c:pt idx="1">
                  <c:v>5.0999999999999996</c:v>
                </c:pt>
                <c:pt idx="2">
                  <c:v>4.3</c:v>
                </c:pt>
                <c:pt idx="3">
                  <c:v>3.9</c:v>
                </c:pt>
                <c:pt idx="4">
                  <c:v>4.0999999999999996</c:v>
                </c:pt>
                <c:pt idx="5">
                  <c:v>2.2999999999999998</c:v>
                </c:pt>
                <c:pt idx="6">
                  <c:v>2.4</c:v>
                </c:pt>
                <c:pt idx="7">
                  <c:v>1.8</c:v>
                </c:pt>
                <c:pt idx="8">
                  <c:v>1</c:v>
                </c:pt>
                <c:pt idx="9">
                  <c:v>1.1000000000000001</c:v>
                </c:pt>
                <c:pt idx="10">
                  <c:v>0.8</c:v>
                </c:pt>
                <c:pt idx="11">
                  <c:v>1.2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1-EA52-491D-8A7B-1972809826D0}"/>
            </c:ext>
          </c:extLst>
        </c:ser>
        <c:ser>
          <c:idx val="2"/>
          <c:order val="2"/>
          <c:tx>
            <c:strRef>
              <c:f>infekce!$A$133</c:f>
              <c:strCache>
                <c:ptCount val="1"/>
                <c:pt idx="0">
                  <c:v>Benešov (SO ORP)</c:v>
                </c:pt>
              </c:strCache>
            </c:strRef>
          </c:tx>
          <c:spPr>
            <a:ln w="28575" cap="rnd">
              <a:solidFill>
                <a:schemeClr val="accent3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3"/>
              </a:solidFill>
              <a:ln w="9525">
                <a:solidFill>
                  <a:schemeClr val="accent3"/>
                </a:solidFill>
              </a:ln>
              <a:effectLst/>
            </c:spPr>
          </c:marker>
          <c:trendline>
            <c:spPr>
              <a:ln w="19050" cap="rnd">
                <a:solidFill>
                  <a:schemeClr val="accent3"/>
                </a:solidFill>
                <a:prstDash val="sysDot"/>
              </a:ln>
              <a:effectLst/>
            </c:spPr>
            <c:trendlineType val="linear"/>
            <c:dispRSqr val="0"/>
            <c:dispEq val="0"/>
          </c:trendline>
          <c:cat>
            <c:numRef>
              <c:f>infekce!$B$130:$M$130</c:f>
              <c:numCache>
                <c:formatCode>General</c:formatCode>
                <c:ptCount val="12"/>
                <c:pt idx="0">
                  <c:v>2006</c:v>
                </c:pt>
                <c:pt idx="1">
                  <c:v>2007</c:v>
                </c:pt>
                <c:pt idx="2">
                  <c:v>2008</c:v>
                </c:pt>
                <c:pt idx="3">
                  <c:v>2009</c:v>
                </c:pt>
                <c:pt idx="4">
                  <c:v>2010</c:v>
                </c:pt>
                <c:pt idx="5">
                  <c:v>2011</c:v>
                </c:pt>
                <c:pt idx="6">
                  <c:v>2012</c:v>
                </c:pt>
                <c:pt idx="7">
                  <c:v>2013</c:v>
                </c:pt>
                <c:pt idx="8">
                  <c:v>2014</c:v>
                </c:pt>
                <c:pt idx="9">
                  <c:v>2015</c:v>
                </c:pt>
                <c:pt idx="10">
                  <c:v>2016</c:v>
                </c:pt>
                <c:pt idx="11">
                  <c:v>2017</c:v>
                </c:pt>
              </c:numCache>
            </c:numRef>
          </c:cat>
          <c:val>
            <c:numRef>
              <c:f>infekce!$B$133:$M$133</c:f>
              <c:numCache>
                <c:formatCode>0.0</c:formatCode>
                <c:ptCount val="12"/>
                <c:pt idx="0">
                  <c:v>3.7</c:v>
                </c:pt>
                <c:pt idx="1">
                  <c:v>0</c:v>
                </c:pt>
                <c:pt idx="2">
                  <c:v>0</c:v>
                </c:pt>
                <c:pt idx="3">
                  <c:v>1.8</c:v>
                </c:pt>
                <c:pt idx="4">
                  <c:v>1.8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  <c:pt idx="8">
                  <c:v>0</c:v>
                </c:pt>
                <c:pt idx="9">
                  <c:v>0</c:v>
                </c:pt>
                <c:pt idx="10">
                  <c:v>0</c:v>
                </c:pt>
                <c:pt idx="11">
                  <c:v>0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2-EA52-491D-8A7B-1972809826D0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583784008"/>
        <c:axId val="583783224"/>
      </c:lineChart>
      <c:catAx>
        <c:axId val="58378400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cs-CZ"/>
          </a:p>
        </c:txPr>
        <c:crossAx val="583783224"/>
        <c:crosses val="autoZero"/>
        <c:auto val="1"/>
        <c:lblAlgn val="ctr"/>
        <c:lblOffset val="100"/>
        <c:noMultiLvlLbl val="0"/>
      </c:catAx>
      <c:valAx>
        <c:axId val="583783224"/>
        <c:scaling>
          <c:orientation val="minMax"/>
          <c:max val="7"/>
          <c:min val="0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0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1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cs-CZ"/>
          </a:p>
        </c:txPr>
        <c:crossAx val="583784008"/>
        <c:crosses val="autoZero"/>
        <c:crossBetween val="between"/>
        <c:majorUnit val="1"/>
      </c:valAx>
      <c:dTable>
        <c:showHorzBorder val="1"/>
        <c:showVertBorder val="1"/>
        <c:showOutline val="1"/>
        <c:showKeys val="1"/>
        <c:spPr>
          <a:noFill/>
          <a:ln w="9525" cap="flat" cmpd="sng" algn="ctr">
            <a:solidFill>
              <a:sysClr val="windowText" lastClr="000000"/>
            </a:solidFill>
            <a:round/>
          </a:ln>
          <a:effectLst/>
        </c:spPr>
        <c:txPr>
          <a:bodyPr rot="0" spcFirstLastPara="1" vertOverflow="ellipsis" vert="horz" wrap="square" anchor="ctr" anchorCtr="1"/>
          <a:lstStyle/>
          <a:p>
            <a:pPr rtl="0"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cs-CZ"/>
          </a:p>
        </c:txPr>
      </c:dTable>
      <c:spPr>
        <a:solidFill>
          <a:schemeClr val="bg1"/>
        </a:solidFill>
        <a:ln>
          <a:solidFill>
            <a:sysClr val="windowText" lastClr="000000"/>
          </a:solidFill>
        </a:ln>
        <a:effectLst/>
      </c:spPr>
    </c:plotArea>
    <c:plotVisOnly val="1"/>
    <c:dispBlanksAs val="gap"/>
    <c:showDLblsOverMax val="0"/>
  </c:chart>
  <c:spPr>
    <a:solidFill>
      <a:srgbClr val="FFF2CC"/>
    </a:solidFill>
    <a:ln w="9525" cap="flat" cmpd="sng" algn="ctr">
      <a:solidFill>
        <a:sysClr val="windowText" lastClr="000000"/>
      </a:solidFill>
      <a:round/>
    </a:ln>
    <a:effectLst/>
  </c:spPr>
  <c:txPr>
    <a:bodyPr/>
    <a:lstStyle/>
    <a:p>
      <a:pPr>
        <a:defRPr/>
      </a:pPr>
      <a:endParaRPr lang="cs-CZ"/>
    </a:p>
  </c:txPr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/>
      <c:lineChart>
        <c:grouping val="standard"/>
        <c:varyColors val="0"/>
        <c:ser>
          <c:idx val="0"/>
          <c:order val="0"/>
          <c:tx>
            <c:strRef>
              <c:f>infekce!$A$9</c:f>
              <c:strCache>
                <c:ptCount val="1"/>
                <c:pt idx="0">
                  <c:v>ČR</c:v>
                </c:pt>
              </c:strCache>
            </c:strRef>
          </c:tx>
          <c:spPr>
            <a:ln w="28575" cap="rnd">
              <a:solidFill>
                <a:schemeClr val="accent1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trendline>
            <c:spPr>
              <a:ln w="19050" cap="rnd">
                <a:solidFill>
                  <a:schemeClr val="accent1"/>
                </a:solidFill>
                <a:prstDash val="sysDot"/>
              </a:ln>
              <a:effectLst/>
            </c:spPr>
            <c:trendlineType val="linear"/>
            <c:dispRSqr val="0"/>
            <c:dispEq val="0"/>
          </c:trendline>
          <c:trendline>
            <c:spPr>
              <a:ln w="19050" cap="rnd">
                <a:solidFill>
                  <a:schemeClr val="accent1"/>
                </a:solidFill>
                <a:prstDash val="sysDot"/>
              </a:ln>
              <a:effectLst/>
            </c:spPr>
            <c:trendlineType val="linear"/>
            <c:dispRSqr val="0"/>
            <c:dispEq val="0"/>
          </c:trendline>
          <c:cat>
            <c:numRef>
              <c:f>infekce!$B$8:$M$8</c:f>
              <c:numCache>
                <c:formatCode>General</c:formatCode>
                <c:ptCount val="12"/>
                <c:pt idx="0">
                  <c:v>2006</c:v>
                </c:pt>
                <c:pt idx="1">
                  <c:v>2007</c:v>
                </c:pt>
                <c:pt idx="2">
                  <c:v>2008</c:v>
                </c:pt>
                <c:pt idx="3">
                  <c:v>2009</c:v>
                </c:pt>
                <c:pt idx="4">
                  <c:v>2010</c:v>
                </c:pt>
                <c:pt idx="5">
                  <c:v>2011</c:v>
                </c:pt>
                <c:pt idx="6">
                  <c:v>2012</c:v>
                </c:pt>
                <c:pt idx="7">
                  <c:v>2013</c:v>
                </c:pt>
                <c:pt idx="8">
                  <c:v>2014</c:v>
                </c:pt>
                <c:pt idx="9">
                  <c:v>2015</c:v>
                </c:pt>
                <c:pt idx="10">
                  <c:v>2016</c:v>
                </c:pt>
                <c:pt idx="11">
                  <c:v>2017</c:v>
                </c:pt>
              </c:numCache>
            </c:numRef>
          </c:cat>
          <c:val>
            <c:numRef>
              <c:f>infekce!$B$9:$M$9</c:f>
              <c:numCache>
                <c:formatCode>0.0</c:formatCode>
                <c:ptCount val="12"/>
                <c:pt idx="0">
                  <c:v>4.9000000000000004</c:v>
                </c:pt>
                <c:pt idx="1">
                  <c:v>8</c:v>
                </c:pt>
                <c:pt idx="2">
                  <c:v>8.1999999999999993</c:v>
                </c:pt>
                <c:pt idx="3">
                  <c:v>9.5</c:v>
                </c:pt>
                <c:pt idx="4">
                  <c:v>7.2</c:v>
                </c:pt>
                <c:pt idx="5">
                  <c:v>7</c:v>
                </c:pt>
                <c:pt idx="6">
                  <c:v>6.6</c:v>
                </c:pt>
                <c:pt idx="7">
                  <c:v>6.8</c:v>
                </c:pt>
                <c:pt idx="8">
                  <c:v>6.9</c:v>
                </c:pt>
                <c:pt idx="9">
                  <c:v>7.2</c:v>
                </c:pt>
                <c:pt idx="10">
                  <c:v>6.8</c:v>
                </c:pt>
                <c:pt idx="11">
                  <c:v>7.3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0-3C18-490C-8685-95C27E04C9F8}"/>
            </c:ext>
          </c:extLst>
        </c:ser>
        <c:ser>
          <c:idx val="1"/>
          <c:order val="1"/>
          <c:tx>
            <c:strRef>
              <c:f>infekce!$A$10</c:f>
              <c:strCache>
                <c:ptCount val="1"/>
                <c:pt idx="0">
                  <c:v>Středočeský kraj</c:v>
                </c:pt>
              </c:strCache>
            </c:strRef>
          </c:tx>
          <c:spPr>
            <a:ln w="28575" cap="rnd">
              <a:solidFill>
                <a:schemeClr val="accent2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2"/>
              </a:solidFill>
              <a:ln w="9525">
                <a:solidFill>
                  <a:schemeClr val="accent2"/>
                </a:solidFill>
              </a:ln>
              <a:effectLst/>
            </c:spPr>
          </c:marker>
          <c:trendline>
            <c:spPr>
              <a:ln w="19050" cap="rnd">
                <a:solidFill>
                  <a:schemeClr val="accent2"/>
                </a:solidFill>
                <a:prstDash val="sysDot"/>
              </a:ln>
              <a:effectLst/>
            </c:spPr>
            <c:trendlineType val="linear"/>
            <c:dispRSqr val="0"/>
            <c:dispEq val="0"/>
          </c:trendline>
          <c:cat>
            <c:numRef>
              <c:f>infekce!$B$8:$M$8</c:f>
              <c:numCache>
                <c:formatCode>General</c:formatCode>
                <c:ptCount val="12"/>
                <c:pt idx="0">
                  <c:v>2006</c:v>
                </c:pt>
                <c:pt idx="1">
                  <c:v>2007</c:v>
                </c:pt>
                <c:pt idx="2">
                  <c:v>2008</c:v>
                </c:pt>
                <c:pt idx="3">
                  <c:v>2009</c:v>
                </c:pt>
                <c:pt idx="4">
                  <c:v>2010</c:v>
                </c:pt>
                <c:pt idx="5">
                  <c:v>2011</c:v>
                </c:pt>
                <c:pt idx="6">
                  <c:v>2012</c:v>
                </c:pt>
                <c:pt idx="7">
                  <c:v>2013</c:v>
                </c:pt>
                <c:pt idx="8">
                  <c:v>2014</c:v>
                </c:pt>
                <c:pt idx="9">
                  <c:v>2015</c:v>
                </c:pt>
                <c:pt idx="10">
                  <c:v>2016</c:v>
                </c:pt>
                <c:pt idx="11">
                  <c:v>2017</c:v>
                </c:pt>
              </c:numCache>
            </c:numRef>
          </c:cat>
          <c:val>
            <c:numRef>
              <c:f>infekce!$B$10:$M$10</c:f>
              <c:numCache>
                <c:formatCode>0.0</c:formatCode>
                <c:ptCount val="12"/>
                <c:pt idx="0">
                  <c:v>3.4</c:v>
                </c:pt>
                <c:pt idx="1">
                  <c:v>6</c:v>
                </c:pt>
                <c:pt idx="2">
                  <c:v>7.3</c:v>
                </c:pt>
                <c:pt idx="4">
                  <c:v>5.6</c:v>
                </c:pt>
                <c:pt idx="5">
                  <c:v>6.4</c:v>
                </c:pt>
                <c:pt idx="6">
                  <c:v>5.8</c:v>
                </c:pt>
                <c:pt idx="7">
                  <c:v>5.3</c:v>
                </c:pt>
                <c:pt idx="8">
                  <c:v>6.7</c:v>
                </c:pt>
                <c:pt idx="9">
                  <c:v>5.8</c:v>
                </c:pt>
                <c:pt idx="10">
                  <c:v>5.4</c:v>
                </c:pt>
                <c:pt idx="11">
                  <c:v>5.6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1-3C18-490C-8685-95C27E04C9F8}"/>
            </c:ext>
          </c:extLst>
        </c:ser>
        <c:ser>
          <c:idx val="2"/>
          <c:order val="2"/>
          <c:tx>
            <c:strRef>
              <c:f>infekce!$A$11</c:f>
              <c:strCache>
                <c:ptCount val="1"/>
                <c:pt idx="0">
                  <c:v>Benešov (SO ORP)</c:v>
                </c:pt>
              </c:strCache>
            </c:strRef>
          </c:tx>
          <c:spPr>
            <a:ln w="28575" cap="rnd">
              <a:solidFill>
                <a:schemeClr val="accent3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3"/>
              </a:solidFill>
              <a:ln w="9525">
                <a:solidFill>
                  <a:schemeClr val="accent3"/>
                </a:solidFill>
              </a:ln>
              <a:effectLst/>
            </c:spPr>
          </c:marker>
          <c:trendline>
            <c:spPr>
              <a:ln w="19050" cap="rnd">
                <a:solidFill>
                  <a:schemeClr val="accent3"/>
                </a:solidFill>
                <a:prstDash val="sysDot"/>
              </a:ln>
              <a:effectLst/>
            </c:spPr>
            <c:trendlineType val="linear"/>
            <c:dispRSqr val="0"/>
            <c:dispEq val="0"/>
          </c:trendline>
          <c:cat>
            <c:numRef>
              <c:f>infekce!$B$8:$M$8</c:f>
              <c:numCache>
                <c:formatCode>General</c:formatCode>
                <c:ptCount val="12"/>
                <c:pt idx="0">
                  <c:v>2006</c:v>
                </c:pt>
                <c:pt idx="1">
                  <c:v>2007</c:v>
                </c:pt>
                <c:pt idx="2">
                  <c:v>2008</c:v>
                </c:pt>
                <c:pt idx="3">
                  <c:v>2009</c:v>
                </c:pt>
                <c:pt idx="4">
                  <c:v>2010</c:v>
                </c:pt>
                <c:pt idx="5">
                  <c:v>2011</c:v>
                </c:pt>
                <c:pt idx="6">
                  <c:v>2012</c:v>
                </c:pt>
                <c:pt idx="7">
                  <c:v>2013</c:v>
                </c:pt>
                <c:pt idx="8">
                  <c:v>2014</c:v>
                </c:pt>
                <c:pt idx="9">
                  <c:v>2015</c:v>
                </c:pt>
                <c:pt idx="10">
                  <c:v>2016</c:v>
                </c:pt>
                <c:pt idx="11">
                  <c:v>2017</c:v>
                </c:pt>
              </c:numCache>
            </c:numRef>
          </c:cat>
          <c:val>
            <c:numRef>
              <c:f>infekce!$B$11:$M$11</c:f>
              <c:numCache>
                <c:formatCode>0.0</c:formatCode>
                <c:ptCount val="12"/>
                <c:pt idx="0">
                  <c:v>3.7</c:v>
                </c:pt>
                <c:pt idx="1">
                  <c:v>7.3</c:v>
                </c:pt>
                <c:pt idx="2">
                  <c:v>3.6</c:v>
                </c:pt>
                <c:pt idx="3">
                  <c:v>5.4</c:v>
                </c:pt>
                <c:pt idx="4">
                  <c:v>3.5</c:v>
                </c:pt>
                <c:pt idx="5">
                  <c:v>3.5</c:v>
                </c:pt>
                <c:pt idx="6">
                  <c:v>5.2</c:v>
                </c:pt>
                <c:pt idx="7">
                  <c:v>1.7</c:v>
                </c:pt>
                <c:pt idx="8">
                  <c:v>3.4</c:v>
                </c:pt>
                <c:pt idx="9">
                  <c:v>8.5</c:v>
                </c:pt>
                <c:pt idx="10">
                  <c:v>3.4</c:v>
                </c:pt>
                <c:pt idx="11">
                  <c:v>6.7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2-3C18-490C-8685-95C27E04C9F8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584895904"/>
        <c:axId val="584896688"/>
      </c:lineChart>
      <c:catAx>
        <c:axId val="58489590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cs-CZ"/>
          </a:p>
        </c:txPr>
        <c:crossAx val="584896688"/>
        <c:crosses val="autoZero"/>
        <c:auto val="1"/>
        <c:lblAlgn val="ctr"/>
        <c:lblOffset val="100"/>
        <c:noMultiLvlLbl val="0"/>
      </c:catAx>
      <c:valAx>
        <c:axId val="584896688"/>
        <c:scaling>
          <c:orientation val="minMax"/>
          <c:max val="12"/>
          <c:min val="0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0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1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cs-CZ"/>
          </a:p>
        </c:txPr>
        <c:crossAx val="584895904"/>
        <c:crosses val="autoZero"/>
        <c:crossBetween val="between"/>
        <c:majorUnit val="2"/>
      </c:valAx>
      <c:dTable>
        <c:showHorzBorder val="1"/>
        <c:showVertBorder val="1"/>
        <c:showOutline val="1"/>
        <c:showKeys val="1"/>
        <c:spPr>
          <a:noFill/>
          <a:ln w="9525" cap="flat" cmpd="sng" algn="ctr">
            <a:solidFill>
              <a:sysClr val="windowText" lastClr="000000"/>
            </a:solidFill>
            <a:round/>
          </a:ln>
          <a:effectLst/>
        </c:spPr>
        <c:txPr>
          <a:bodyPr rot="0" spcFirstLastPara="1" vertOverflow="ellipsis" vert="horz" wrap="square" anchor="ctr" anchorCtr="1"/>
          <a:lstStyle/>
          <a:p>
            <a:pPr rtl="0"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cs-CZ"/>
          </a:p>
        </c:txPr>
      </c:dTable>
      <c:spPr>
        <a:solidFill>
          <a:schemeClr val="bg1"/>
        </a:solidFill>
        <a:ln>
          <a:solidFill>
            <a:sysClr val="windowText" lastClr="000000"/>
          </a:solidFill>
        </a:ln>
        <a:effectLst/>
      </c:spPr>
    </c:plotArea>
    <c:plotVisOnly val="1"/>
    <c:dispBlanksAs val="gap"/>
    <c:showDLblsOverMax val="0"/>
  </c:chart>
  <c:spPr>
    <a:solidFill>
      <a:srgbClr val="FFF2CC"/>
    </a:solidFill>
    <a:ln w="9525" cap="flat" cmpd="sng" algn="ctr">
      <a:solidFill>
        <a:sysClr val="windowText" lastClr="000000"/>
      </a:solidFill>
      <a:round/>
    </a:ln>
    <a:effectLst/>
  </c:spPr>
  <c:txPr>
    <a:bodyPr/>
    <a:lstStyle/>
    <a:p>
      <a:pPr>
        <a:defRPr/>
      </a:pPr>
      <a:endParaRPr lang="cs-CZ"/>
    </a:p>
  </c:txPr>
  <c:externalData r:id="rId2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/>
      <c:lineChart>
        <c:grouping val="standard"/>
        <c:varyColors val="0"/>
        <c:ser>
          <c:idx val="0"/>
          <c:order val="0"/>
          <c:tx>
            <c:strRef>
              <c:f>infekce!$A$30</c:f>
              <c:strCache>
                <c:ptCount val="1"/>
                <c:pt idx="0">
                  <c:v>ČR</c:v>
                </c:pt>
              </c:strCache>
            </c:strRef>
          </c:tx>
          <c:spPr>
            <a:ln w="28575" cap="rnd">
              <a:solidFill>
                <a:schemeClr val="accent1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trendline>
            <c:spPr>
              <a:ln w="19050" cap="rnd">
                <a:solidFill>
                  <a:schemeClr val="accent1"/>
                </a:solidFill>
                <a:prstDash val="sysDot"/>
              </a:ln>
              <a:effectLst/>
            </c:spPr>
            <c:trendlineType val="linear"/>
            <c:dispRSqr val="0"/>
            <c:dispEq val="0"/>
          </c:trendline>
          <c:trendline>
            <c:spPr>
              <a:ln w="19050" cap="rnd">
                <a:solidFill>
                  <a:schemeClr val="accent1"/>
                </a:solidFill>
                <a:prstDash val="sysDot"/>
              </a:ln>
              <a:effectLst/>
            </c:spPr>
            <c:trendlineType val="linear"/>
            <c:dispRSqr val="0"/>
            <c:dispEq val="0"/>
          </c:trendline>
          <c:cat>
            <c:numRef>
              <c:f>infekce!$B$29:$M$29</c:f>
              <c:numCache>
                <c:formatCode>General</c:formatCode>
                <c:ptCount val="12"/>
                <c:pt idx="0">
                  <c:v>2006</c:v>
                </c:pt>
                <c:pt idx="1">
                  <c:v>2007</c:v>
                </c:pt>
                <c:pt idx="2">
                  <c:v>2008</c:v>
                </c:pt>
                <c:pt idx="3">
                  <c:v>2009</c:v>
                </c:pt>
                <c:pt idx="4">
                  <c:v>2010</c:v>
                </c:pt>
                <c:pt idx="5">
                  <c:v>2011</c:v>
                </c:pt>
                <c:pt idx="6">
                  <c:v>2012</c:v>
                </c:pt>
                <c:pt idx="7">
                  <c:v>2013</c:v>
                </c:pt>
                <c:pt idx="8">
                  <c:v>2014</c:v>
                </c:pt>
                <c:pt idx="9">
                  <c:v>2015</c:v>
                </c:pt>
                <c:pt idx="10">
                  <c:v>2016</c:v>
                </c:pt>
                <c:pt idx="11">
                  <c:v>2017</c:v>
                </c:pt>
              </c:numCache>
            </c:numRef>
          </c:cat>
          <c:val>
            <c:numRef>
              <c:f>infekce!$B$30:$M$30</c:f>
              <c:numCache>
                <c:formatCode>0.0</c:formatCode>
                <c:ptCount val="12"/>
                <c:pt idx="0">
                  <c:v>10.5</c:v>
                </c:pt>
                <c:pt idx="1">
                  <c:v>11.1</c:v>
                </c:pt>
                <c:pt idx="2">
                  <c:v>7.8</c:v>
                </c:pt>
                <c:pt idx="3">
                  <c:v>6.9</c:v>
                </c:pt>
                <c:pt idx="4">
                  <c:v>9.6999999999999993</c:v>
                </c:pt>
                <c:pt idx="5">
                  <c:v>6.8</c:v>
                </c:pt>
                <c:pt idx="6">
                  <c:v>11</c:v>
                </c:pt>
                <c:pt idx="7">
                  <c:v>13.5</c:v>
                </c:pt>
                <c:pt idx="8">
                  <c:v>13.3</c:v>
                </c:pt>
                <c:pt idx="9">
                  <c:v>13.7</c:v>
                </c:pt>
                <c:pt idx="10">
                  <c:v>14.2</c:v>
                </c:pt>
                <c:pt idx="11">
                  <c:v>13.4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0-696D-49DE-8241-247AC048EF96}"/>
            </c:ext>
          </c:extLst>
        </c:ser>
        <c:ser>
          <c:idx val="1"/>
          <c:order val="1"/>
          <c:tx>
            <c:strRef>
              <c:f>infekce!$A$31</c:f>
              <c:strCache>
                <c:ptCount val="1"/>
                <c:pt idx="0">
                  <c:v>Středočeský kraj</c:v>
                </c:pt>
              </c:strCache>
            </c:strRef>
          </c:tx>
          <c:spPr>
            <a:ln w="28575" cap="rnd">
              <a:solidFill>
                <a:schemeClr val="accent2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2"/>
              </a:solidFill>
              <a:ln w="9525">
                <a:solidFill>
                  <a:schemeClr val="accent2"/>
                </a:solidFill>
              </a:ln>
              <a:effectLst/>
            </c:spPr>
          </c:marker>
          <c:trendline>
            <c:spPr>
              <a:ln w="19050" cap="rnd">
                <a:solidFill>
                  <a:schemeClr val="accent2"/>
                </a:solidFill>
                <a:prstDash val="sysDot"/>
              </a:ln>
              <a:effectLst/>
            </c:spPr>
            <c:trendlineType val="linear"/>
            <c:dispRSqr val="0"/>
            <c:dispEq val="0"/>
          </c:trendline>
          <c:cat>
            <c:numRef>
              <c:f>infekce!$B$29:$M$29</c:f>
              <c:numCache>
                <c:formatCode>General</c:formatCode>
                <c:ptCount val="12"/>
                <c:pt idx="0">
                  <c:v>2006</c:v>
                </c:pt>
                <c:pt idx="1">
                  <c:v>2007</c:v>
                </c:pt>
                <c:pt idx="2">
                  <c:v>2008</c:v>
                </c:pt>
                <c:pt idx="3">
                  <c:v>2009</c:v>
                </c:pt>
                <c:pt idx="4">
                  <c:v>2010</c:v>
                </c:pt>
                <c:pt idx="5">
                  <c:v>2011</c:v>
                </c:pt>
                <c:pt idx="6">
                  <c:v>2012</c:v>
                </c:pt>
                <c:pt idx="7">
                  <c:v>2013</c:v>
                </c:pt>
                <c:pt idx="8">
                  <c:v>2014</c:v>
                </c:pt>
                <c:pt idx="9">
                  <c:v>2015</c:v>
                </c:pt>
                <c:pt idx="10">
                  <c:v>2016</c:v>
                </c:pt>
                <c:pt idx="11">
                  <c:v>2017</c:v>
                </c:pt>
              </c:numCache>
            </c:numRef>
          </c:cat>
          <c:val>
            <c:numRef>
              <c:f>infekce!$B$31:$M$31</c:f>
              <c:numCache>
                <c:formatCode>0.0</c:formatCode>
                <c:ptCount val="12"/>
                <c:pt idx="0">
                  <c:v>8.1</c:v>
                </c:pt>
                <c:pt idx="1">
                  <c:v>7.9</c:v>
                </c:pt>
                <c:pt idx="2">
                  <c:v>7.2</c:v>
                </c:pt>
                <c:pt idx="4">
                  <c:v>9.1999999999999993</c:v>
                </c:pt>
                <c:pt idx="5">
                  <c:v>6.6</c:v>
                </c:pt>
                <c:pt idx="6">
                  <c:v>7.8</c:v>
                </c:pt>
                <c:pt idx="7">
                  <c:v>10.199999999999999</c:v>
                </c:pt>
                <c:pt idx="8">
                  <c:v>9.1999999999999993</c:v>
                </c:pt>
                <c:pt idx="9">
                  <c:v>9.5</c:v>
                </c:pt>
                <c:pt idx="10">
                  <c:v>11.9</c:v>
                </c:pt>
                <c:pt idx="11">
                  <c:v>13.1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1-696D-49DE-8241-247AC048EF96}"/>
            </c:ext>
          </c:extLst>
        </c:ser>
        <c:ser>
          <c:idx val="2"/>
          <c:order val="2"/>
          <c:tx>
            <c:strRef>
              <c:f>infekce!$A$32</c:f>
              <c:strCache>
                <c:ptCount val="1"/>
                <c:pt idx="0">
                  <c:v>Benešov (SO ORP)</c:v>
                </c:pt>
              </c:strCache>
            </c:strRef>
          </c:tx>
          <c:spPr>
            <a:ln w="28575" cap="rnd">
              <a:solidFill>
                <a:schemeClr val="accent3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3"/>
              </a:solidFill>
              <a:ln w="9525">
                <a:solidFill>
                  <a:schemeClr val="accent3"/>
                </a:solidFill>
              </a:ln>
              <a:effectLst/>
            </c:spPr>
          </c:marker>
          <c:trendline>
            <c:spPr>
              <a:ln w="19050" cap="rnd">
                <a:solidFill>
                  <a:schemeClr val="accent3"/>
                </a:solidFill>
                <a:prstDash val="sysDot"/>
              </a:ln>
              <a:effectLst/>
            </c:spPr>
            <c:trendlineType val="linear"/>
            <c:dispRSqr val="0"/>
            <c:dispEq val="0"/>
          </c:trendline>
          <c:cat>
            <c:numRef>
              <c:f>infekce!$B$29:$M$29</c:f>
              <c:numCache>
                <c:formatCode>General</c:formatCode>
                <c:ptCount val="12"/>
                <c:pt idx="0">
                  <c:v>2006</c:v>
                </c:pt>
                <c:pt idx="1">
                  <c:v>2007</c:v>
                </c:pt>
                <c:pt idx="2">
                  <c:v>2008</c:v>
                </c:pt>
                <c:pt idx="3">
                  <c:v>2009</c:v>
                </c:pt>
                <c:pt idx="4">
                  <c:v>2010</c:v>
                </c:pt>
                <c:pt idx="5">
                  <c:v>2011</c:v>
                </c:pt>
                <c:pt idx="6">
                  <c:v>2012</c:v>
                </c:pt>
                <c:pt idx="7">
                  <c:v>2013</c:v>
                </c:pt>
                <c:pt idx="8">
                  <c:v>2014</c:v>
                </c:pt>
                <c:pt idx="9">
                  <c:v>2015</c:v>
                </c:pt>
                <c:pt idx="10">
                  <c:v>2016</c:v>
                </c:pt>
                <c:pt idx="11">
                  <c:v>2017</c:v>
                </c:pt>
              </c:numCache>
            </c:numRef>
          </c:cat>
          <c:val>
            <c:numRef>
              <c:f>infekce!$B$32:$M$32</c:f>
              <c:numCache>
                <c:formatCode>0.0</c:formatCode>
                <c:ptCount val="12"/>
                <c:pt idx="0">
                  <c:v>9.3000000000000007</c:v>
                </c:pt>
                <c:pt idx="1">
                  <c:v>3.7</c:v>
                </c:pt>
                <c:pt idx="2">
                  <c:v>3.6</c:v>
                </c:pt>
                <c:pt idx="3">
                  <c:v>1.8</c:v>
                </c:pt>
                <c:pt idx="4">
                  <c:v>3.5</c:v>
                </c:pt>
                <c:pt idx="5">
                  <c:v>12.3</c:v>
                </c:pt>
                <c:pt idx="6">
                  <c:v>3.5</c:v>
                </c:pt>
                <c:pt idx="7">
                  <c:v>6.9</c:v>
                </c:pt>
                <c:pt idx="8">
                  <c:v>6.9</c:v>
                </c:pt>
                <c:pt idx="9">
                  <c:v>15.3</c:v>
                </c:pt>
                <c:pt idx="10">
                  <c:v>6.8</c:v>
                </c:pt>
                <c:pt idx="11">
                  <c:v>5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2-696D-49DE-8241-247AC048EF96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584897472"/>
        <c:axId val="666086832"/>
      </c:lineChart>
      <c:catAx>
        <c:axId val="58489747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cs-CZ"/>
          </a:p>
        </c:txPr>
        <c:crossAx val="666086832"/>
        <c:crosses val="autoZero"/>
        <c:auto val="1"/>
        <c:lblAlgn val="ctr"/>
        <c:lblOffset val="100"/>
        <c:noMultiLvlLbl val="0"/>
      </c:catAx>
      <c:valAx>
        <c:axId val="666086832"/>
        <c:scaling>
          <c:orientation val="minMax"/>
          <c:max val="20"/>
          <c:min val="0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0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1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cs-CZ"/>
          </a:p>
        </c:txPr>
        <c:crossAx val="584897472"/>
        <c:crosses val="autoZero"/>
        <c:crossBetween val="between"/>
        <c:majorUnit val="2"/>
      </c:valAx>
      <c:dTable>
        <c:showHorzBorder val="1"/>
        <c:showVertBorder val="1"/>
        <c:showOutline val="1"/>
        <c:showKeys val="1"/>
        <c:spPr>
          <a:noFill/>
          <a:ln w="9525" cap="flat" cmpd="sng" algn="ctr">
            <a:solidFill>
              <a:sysClr val="windowText" lastClr="000000"/>
            </a:solidFill>
            <a:round/>
          </a:ln>
          <a:effectLst/>
        </c:spPr>
        <c:txPr>
          <a:bodyPr rot="0" spcFirstLastPara="1" vertOverflow="ellipsis" vert="horz" wrap="square" anchor="ctr" anchorCtr="1"/>
          <a:lstStyle/>
          <a:p>
            <a:pPr rtl="0"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cs-CZ"/>
          </a:p>
        </c:txPr>
      </c:dTable>
      <c:spPr>
        <a:solidFill>
          <a:schemeClr val="bg1"/>
        </a:solidFill>
        <a:ln>
          <a:solidFill>
            <a:sysClr val="windowText" lastClr="000000"/>
          </a:solidFill>
        </a:ln>
        <a:effectLst/>
      </c:spPr>
    </c:plotArea>
    <c:plotVisOnly val="1"/>
    <c:dispBlanksAs val="gap"/>
    <c:showDLblsOverMax val="0"/>
  </c:chart>
  <c:spPr>
    <a:solidFill>
      <a:srgbClr val="FFF2CC"/>
    </a:solidFill>
    <a:ln w="9525" cap="flat" cmpd="sng" algn="ctr">
      <a:solidFill>
        <a:sysClr val="windowText" lastClr="000000"/>
      </a:solidFill>
      <a:round/>
    </a:ln>
    <a:effectLst/>
  </c:spPr>
  <c:txPr>
    <a:bodyPr/>
    <a:lstStyle/>
    <a:p>
      <a:pPr>
        <a:defRPr/>
      </a:pPr>
      <a:endParaRPr lang="cs-CZ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3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79</Words>
  <Characters>469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Vrbická Denisa</dc:creator>
  <cp:keywords/>
  <dc:description/>
  <cp:lastModifiedBy>Vrbická Denisa</cp:lastModifiedBy>
  <cp:revision>2</cp:revision>
  <dcterms:created xsi:type="dcterms:W3CDTF">2019-10-10T10:29:00Z</dcterms:created>
  <dcterms:modified xsi:type="dcterms:W3CDTF">2019-10-10T10:29:00Z</dcterms:modified>
</cp:coreProperties>
</file>