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FFE" w:rsidRDefault="009C7664" w:rsidP="009C7664">
      <w:pPr>
        <w:jc w:val="center"/>
        <w:rPr>
          <w:b/>
          <w:sz w:val="40"/>
          <w:szCs w:val="40"/>
        </w:rPr>
      </w:pPr>
      <w:bookmarkStart w:id="0" w:name="_GoBack"/>
      <w:bookmarkEnd w:id="0"/>
      <w:r w:rsidRPr="009C7664">
        <w:rPr>
          <w:b/>
          <w:sz w:val="40"/>
          <w:szCs w:val="40"/>
        </w:rPr>
        <w:t>Koncepce školství ve Velkém Meziříčí</w:t>
      </w:r>
    </w:p>
    <w:p w:rsidR="00AB339B" w:rsidRPr="003515AA" w:rsidRDefault="00AB339B" w:rsidP="00C800E8">
      <w:pPr>
        <w:spacing w:after="0"/>
        <w:jc w:val="both"/>
        <w:rPr>
          <w:b/>
          <w:sz w:val="28"/>
          <w:szCs w:val="28"/>
        </w:rPr>
      </w:pPr>
    </w:p>
    <w:p w:rsidR="00AB339B" w:rsidRPr="003515AA" w:rsidRDefault="00AB339B" w:rsidP="00C800E8">
      <w:pPr>
        <w:spacing w:after="0"/>
        <w:jc w:val="both"/>
        <w:rPr>
          <w:b/>
          <w:sz w:val="28"/>
          <w:szCs w:val="28"/>
        </w:rPr>
      </w:pPr>
      <w:r w:rsidRPr="003515AA">
        <w:rPr>
          <w:b/>
          <w:sz w:val="28"/>
          <w:szCs w:val="28"/>
        </w:rPr>
        <w:t xml:space="preserve">1. </w:t>
      </w:r>
      <w:r w:rsidR="008D0EE1" w:rsidRPr="003515AA">
        <w:rPr>
          <w:b/>
          <w:sz w:val="28"/>
          <w:szCs w:val="28"/>
        </w:rPr>
        <w:t xml:space="preserve"> </w:t>
      </w:r>
      <w:r w:rsidRPr="003515AA">
        <w:rPr>
          <w:b/>
          <w:sz w:val="28"/>
          <w:szCs w:val="28"/>
        </w:rPr>
        <w:t>Za stávajícího legislativního stavu a nejasné perspektivě financování regionálního školství ze strany státu  základní školy neslučovat</w:t>
      </w:r>
      <w:r w:rsidR="00C800E8" w:rsidRPr="003515AA">
        <w:rPr>
          <w:b/>
          <w:sz w:val="28"/>
          <w:szCs w:val="28"/>
        </w:rPr>
        <w:t>.</w:t>
      </w:r>
    </w:p>
    <w:p w:rsidR="00AB339B" w:rsidRPr="003515AA" w:rsidRDefault="00AB339B" w:rsidP="00C800E8">
      <w:pPr>
        <w:spacing w:after="0"/>
        <w:jc w:val="both"/>
        <w:rPr>
          <w:b/>
          <w:sz w:val="28"/>
          <w:szCs w:val="28"/>
        </w:rPr>
      </w:pPr>
      <w:r w:rsidRPr="003515AA">
        <w:rPr>
          <w:b/>
          <w:sz w:val="28"/>
          <w:szCs w:val="28"/>
        </w:rPr>
        <w:t xml:space="preserve">2. </w:t>
      </w:r>
      <w:r w:rsidR="008D0EE1" w:rsidRPr="003515AA">
        <w:rPr>
          <w:b/>
          <w:sz w:val="28"/>
          <w:szCs w:val="28"/>
        </w:rPr>
        <w:t xml:space="preserve"> </w:t>
      </w:r>
      <w:r w:rsidRPr="003515AA">
        <w:rPr>
          <w:b/>
          <w:sz w:val="28"/>
          <w:szCs w:val="28"/>
        </w:rPr>
        <w:t>Ponechat malotřídní školy v místních částech</w:t>
      </w:r>
      <w:r w:rsidR="00C800E8" w:rsidRPr="003515AA">
        <w:rPr>
          <w:b/>
          <w:sz w:val="28"/>
          <w:szCs w:val="28"/>
        </w:rPr>
        <w:t>.</w:t>
      </w:r>
    </w:p>
    <w:p w:rsidR="00AB339B" w:rsidRPr="003515AA" w:rsidRDefault="00AB339B" w:rsidP="00C800E8">
      <w:pPr>
        <w:spacing w:after="0"/>
        <w:jc w:val="both"/>
        <w:rPr>
          <w:b/>
          <w:sz w:val="28"/>
          <w:szCs w:val="28"/>
        </w:rPr>
      </w:pPr>
      <w:r w:rsidRPr="003515AA">
        <w:rPr>
          <w:b/>
          <w:sz w:val="28"/>
          <w:szCs w:val="28"/>
        </w:rPr>
        <w:t>3.  Cílový stav úplných zákl</w:t>
      </w:r>
      <w:r w:rsidR="00C800E8" w:rsidRPr="003515AA">
        <w:rPr>
          <w:b/>
          <w:sz w:val="28"/>
          <w:szCs w:val="28"/>
        </w:rPr>
        <w:t xml:space="preserve">adních škol je 14 tříd v I. ZŠ a po </w:t>
      </w:r>
      <w:r w:rsidRPr="003515AA">
        <w:rPr>
          <w:b/>
          <w:sz w:val="28"/>
          <w:szCs w:val="28"/>
        </w:rPr>
        <w:t>18</w:t>
      </w:r>
      <w:r w:rsidR="00C800E8" w:rsidRPr="003515AA">
        <w:rPr>
          <w:b/>
          <w:sz w:val="28"/>
          <w:szCs w:val="28"/>
        </w:rPr>
        <w:t>-ti</w:t>
      </w:r>
      <w:r w:rsidRPr="003515AA">
        <w:rPr>
          <w:b/>
          <w:sz w:val="28"/>
          <w:szCs w:val="28"/>
        </w:rPr>
        <w:t xml:space="preserve"> tříd</w:t>
      </w:r>
      <w:r w:rsidR="00C800E8" w:rsidRPr="003515AA">
        <w:rPr>
          <w:b/>
          <w:sz w:val="28"/>
          <w:szCs w:val="28"/>
        </w:rPr>
        <w:t>ách</w:t>
      </w:r>
      <w:r w:rsidRPr="003515AA">
        <w:rPr>
          <w:b/>
          <w:sz w:val="28"/>
          <w:szCs w:val="28"/>
        </w:rPr>
        <w:t xml:space="preserve"> v</w:t>
      </w:r>
      <w:r w:rsidR="00C800E8" w:rsidRPr="003515AA">
        <w:rPr>
          <w:b/>
          <w:sz w:val="28"/>
          <w:szCs w:val="28"/>
        </w:rPr>
        <w:t>e</w:t>
      </w:r>
      <w:r w:rsidRPr="003515AA">
        <w:rPr>
          <w:b/>
          <w:sz w:val="28"/>
          <w:szCs w:val="28"/>
        </w:rPr>
        <w:t xml:space="preserve"> II. a III. ZŠ. </w:t>
      </w:r>
    </w:p>
    <w:p w:rsidR="00AB339B" w:rsidRPr="003515AA" w:rsidRDefault="00AB339B" w:rsidP="00C800E8">
      <w:pPr>
        <w:spacing w:after="0"/>
        <w:jc w:val="both"/>
        <w:rPr>
          <w:b/>
          <w:sz w:val="28"/>
          <w:szCs w:val="28"/>
        </w:rPr>
      </w:pPr>
      <w:r w:rsidRPr="003515AA">
        <w:rPr>
          <w:b/>
          <w:sz w:val="28"/>
          <w:szCs w:val="28"/>
        </w:rPr>
        <w:t>4.  Otevření počtu prvních tříd se doporučuje takto:</w:t>
      </w:r>
    </w:p>
    <w:p w:rsidR="008D0EE1" w:rsidRPr="003515AA" w:rsidRDefault="008D0EE1" w:rsidP="00C800E8">
      <w:pPr>
        <w:spacing w:after="0"/>
        <w:jc w:val="both"/>
        <w:rPr>
          <w:b/>
          <w:sz w:val="28"/>
          <w:szCs w:val="28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1"/>
        <w:gridCol w:w="2276"/>
        <w:gridCol w:w="2269"/>
        <w:gridCol w:w="2256"/>
      </w:tblGrid>
      <w:tr w:rsidR="008D0EE1" w:rsidRPr="003515AA" w:rsidTr="008D0EE1">
        <w:tc>
          <w:tcPr>
            <w:tcW w:w="2303" w:type="dxa"/>
          </w:tcPr>
          <w:p w:rsidR="008D0EE1" w:rsidRPr="003515AA" w:rsidRDefault="008D0EE1" w:rsidP="00C800E8">
            <w:pPr>
              <w:jc w:val="both"/>
              <w:rPr>
                <w:b/>
                <w:sz w:val="28"/>
                <w:szCs w:val="28"/>
              </w:rPr>
            </w:pPr>
            <w:r w:rsidRPr="003515AA">
              <w:rPr>
                <w:b/>
                <w:sz w:val="28"/>
                <w:szCs w:val="28"/>
              </w:rPr>
              <w:t>Počet tříd celkem</w:t>
            </w:r>
          </w:p>
        </w:tc>
        <w:tc>
          <w:tcPr>
            <w:tcW w:w="2303" w:type="dxa"/>
          </w:tcPr>
          <w:p w:rsidR="008D0EE1" w:rsidRPr="003515AA" w:rsidRDefault="008D0EE1" w:rsidP="00C800E8">
            <w:pPr>
              <w:jc w:val="both"/>
              <w:rPr>
                <w:b/>
                <w:sz w:val="28"/>
                <w:szCs w:val="28"/>
              </w:rPr>
            </w:pPr>
            <w:r w:rsidRPr="003515AA">
              <w:rPr>
                <w:b/>
                <w:sz w:val="28"/>
                <w:szCs w:val="28"/>
              </w:rPr>
              <w:t>ZŠ Sokolovská</w:t>
            </w:r>
          </w:p>
        </w:tc>
        <w:tc>
          <w:tcPr>
            <w:tcW w:w="2303" w:type="dxa"/>
          </w:tcPr>
          <w:p w:rsidR="008D0EE1" w:rsidRPr="003515AA" w:rsidRDefault="008D0EE1" w:rsidP="00C800E8">
            <w:pPr>
              <w:jc w:val="both"/>
              <w:rPr>
                <w:b/>
                <w:sz w:val="28"/>
                <w:szCs w:val="28"/>
              </w:rPr>
            </w:pPr>
            <w:r w:rsidRPr="003515AA">
              <w:rPr>
                <w:b/>
                <w:sz w:val="28"/>
                <w:szCs w:val="28"/>
              </w:rPr>
              <w:t>ZŠ Oslavická</w:t>
            </w:r>
          </w:p>
        </w:tc>
        <w:tc>
          <w:tcPr>
            <w:tcW w:w="2303" w:type="dxa"/>
          </w:tcPr>
          <w:p w:rsidR="008D0EE1" w:rsidRPr="003515AA" w:rsidRDefault="008D0EE1" w:rsidP="00C800E8">
            <w:pPr>
              <w:jc w:val="both"/>
              <w:rPr>
                <w:b/>
                <w:sz w:val="28"/>
                <w:szCs w:val="28"/>
              </w:rPr>
            </w:pPr>
            <w:r w:rsidRPr="003515AA">
              <w:rPr>
                <w:b/>
                <w:sz w:val="28"/>
                <w:szCs w:val="28"/>
              </w:rPr>
              <w:t>ZŠ Školní</w:t>
            </w:r>
          </w:p>
        </w:tc>
      </w:tr>
      <w:tr w:rsidR="008D0EE1" w:rsidRPr="003515AA" w:rsidTr="008D0EE1">
        <w:tc>
          <w:tcPr>
            <w:tcW w:w="2303" w:type="dxa"/>
          </w:tcPr>
          <w:p w:rsidR="008D0EE1" w:rsidRPr="003515AA" w:rsidRDefault="008D0EE1" w:rsidP="00C800E8">
            <w:pPr>
              <w:jc w:val="center"/>
              <w:rPr>
                <w:b/>
                <w:sz w:val="28"/>
                <w:szCs w:val="28"/>
              </w:rPr>
            </w:pPr>
            <w:r w:rsidRPr="003515AA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303" w:type="dxa"/>
          </w:tcPr>
          <w:p w:rsidR="008D0EE1" w:rsidRPr="003515AA" w:rsidRDefault="008D0EE1" w:rsidP="00C800E8">
            <w:pPr>
              <w:jc w:val="center"/>
              <w:rPr>
                <w:b/>
                <w:sz w:val="28"/>
                <w:szCs w:val="28"/>
              </w:rPr>
            </w:pPr>
            <w:r w:rsidRPr="003515A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03" w:type="dxa"/>
          </w:tcPr>
          <w:p w:rsidR="008D0EE1" w:rsidRPr="003515AA" w:rsidRDefault="008D0EE1" w:rsidP="00C800E8">
            <w:pPr>
              <w:jc w:val="center"/>
              <w:rPr>
                <w:b/>
                <w:sz w:val="28"/>
                <w:szCs w:val="28"/>
              </w:rPr>
            </w:pPr>
            <w:r w:rsidRPr="003515AA">
              <w:rPr>
                <w:b/>
                <w:sz w:val="28"/>
                <w:szCs w:val="28"/>
              </w:rPr>
              <w:t>1 – 2</w:t>
            </w:r>
          </w:p>
        </w:tc>
        <w:tc>
          <w:tcPr>
            <w:tcW w:w="2303" w:type="dxa"/>
          </w:tcPr>
          <w:p w:rsidR="008D0EE1" w:rsidRPr="003515AA" w:rsidRDefault="008D0EE1" w:rsidP="00C800E8">
            <w:pPr>
              <w:jc w:val="center"/>
              <w:rPr>
                <w:b/>
                <w:sz w:val="28"/>
                <w:szCs w:val="28"/>
              </w:rPr>
            </w:pPr>
            <w:r w:rsidRPr="003515AA">
              <w:rPr>
                <w:b/>
                <w:sz w:val="28"/>
                <w:szCs w:val="28"/>
              </w:rPr>
              <w:t>1 – 2</w:t>
            </w:r>
          </w:p>
        </w:tc>
      </w:tr>
      <w:tr w:rsidR="008D0EE1" w:rsidRPr="003515AA" w:rsidTr="008D0EE1">
        <w:tc>
          <w:tcPr>
            <w:tcW w:w="2303" w:type="dxa"/>
          </w:tcPr>
          <w:p w:rsidR="008D0EE1" w:rsidRPr="003515AA" w:rsidRDefault="008D0EE1" w:rsidP="00C800E8">
            <w:pPr>
              <w:jc w:val="center"/>
              <w:rPr>
                <w:b/>
                <w:sz w:val="28"/>
                <w:szCs w:val="28"/>
              </w:rPr>
            </w:pPr>
            <w:r w:rsidRPr="003515AA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303" w:type="dxa"/>
          </w:tcPr>
          <w:p w:rsidR="008D0EE1" w:rsidRPr="003515AA" w:rsidRDefault="008D0EE1" w:rsidP="00C800E8">
            <w:pPr>
              <w:jc w:val="center"/>
              <w:rPr>
                <w:b/>
                <w:sz w:val="28"/>
                <w:szCs w:val="28"/>
              </w:rPr>
            </w:pPr>
            <w:r w:rsidRPr="003515A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03" w:type="dxa"/>
          </w:tcPr>
          <w:p w:rsidR="008D0EE1" w:rsidRPr="003515AA" w:rsidRDefault="008D0EE1" w:rsidP="00C800E8">
            <w:pPr>
              <w:jc w:val="center"/>
              <w:rPr>
                <w:b/>
                <w:sz w:val="28"/>
                <w:szCs w:val="28"/>
              </w:rPr>
            </w:pPr>
            <w:r w:rsidRPr="003515AA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303" w:type="dxa"/>
          </w:tcPr>
          <w:p w:rsidR="008D0EE1" w:rsidRPr="003515AA" w:rsidRDefault="008D0EE1" w:rsidP="00C800E8">
            <w:pPr>
              <w:jc w:val="center"/>
              <w:rPr>
                <w:b/>
                <w:sz w:val="28"/>
                <w:szCs w:val="28"/>
              </w:rPr>
            </w:pPr>
            <w:r w:rsidRPr="003515AA">
              <w:rPr>
                <w:b/>
                <w:sz w:val="28"/>
                <w:szCs w:val="28"/>
              </w:rPr>
              <w:t>2</w:t>
            </w:r>
          </w:p>
        </w:tc>
      </w:tr>
      <w:tr w:rsidR="008D0EE1" w:rsidRPr="003515AA" w:rsidTr="008D0EE1">
        <w:tc>
          <w:tcPr>
            <w:tcW w:w="2303" w:type="dxa"/>
          </w:tcPr>
          <w:p w:rsidR="008D0EE1" w:rsidRPr="003515AA" w:rsidRDefault="008D0EE1" w:rsidP="00C800E8">
            <w:pPr>
              <w:jc w:val="center"/>
              <w:rPr>
                <w:b/>
                <w:sz w:val="28"/>
                <w:szCs w:val="28"/>
              </w:rPr>
            </w:pPr>
            <w:r w:rsidRPr="003515AA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303" w:type="dxa"/>
          </w:tcPr>
          <w:p w:rsidR="008D0EE1" w:rsidRPr="003515AA" w:rsidRDefault="008D0EE1" w:rsidP="00C800E8">
            <w:pPr>
              <w:jc w:val="center"/>
              <w:rPr>
                <w:b/>
                <w:sz w:val="28"/>
                <w:szCs w:val="28"/>
              </w:rPr>
            </w:pPr>
            <w:r w:rsidRPr="003515AA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303" w:type="dxa"/>
          </w:tcPr>
          <w:p w:rsidR="008D0EE1" w:rsidRPr="003515AA" w:rsidRDefault="008D0EE1" w:rsidP="00C800E8">
            <w:pPr>
              <w:jc w:val="center"/>
              <w:rPr>
                <w:b/>
                <w:sz w:val="28"/>
                <w:szCs w:val="28"/>
              </w:rPr>
            </w:pPr>
            <w:r w:rsidRPr="003515AA">
              <w:rPr>
                <w:b/>
                <w:sz w:val="28"/>
                <w:szCs w:val="28"/>
              </w:rPr>
              <w:t>2-3</w:t>
            </w:r>
          </w:p>
        </w:tc>
        <w:tc>
          <w:tcPr>
            <w:tcW w:w="2303" w:type="dxa"/>
          </w:tcPr>
          <w:p w:rsidR="008D0EE1" w:rsidRPr="003515AA" w:rsidRDefault="008D0EE1" w:rsidP="00C800E8">
            <w:pPr>
              <w:jc w:val="center"/>
              <w:rPr>
                <w:b/>
                <w:sz w:val="28"/>
                <w:szCs w:val="28"/>
              </w:rPr>
            </w:pPr>
            <w:r w:rsidRPr="003515AA">
              <w:rPr>
                <w:b/>
                <w:sz w:val="28"/>
                <w:szCs w:val="28"/>
              </w:rPr>
              <w:t>2-3</w:t>
            </w:r>
          </w:p>
        </w:tc>
      </w:tr>
    </w:tbl>
    <w:p w:rsidR="00B04222" w:rsidRPr="003515AA" w:rsidRDefault="00B04222" w:rsidP="009C7664"/>
    <w:p w:rsidR="00A050A5" w:rsidRDefault="00A050A5" w:rsidP="009C7664">
      <w:pPr>
        <w:rPr>
          <w:b/>
          <w:sz w:val="28"/>
          <w:szCs w:val="28"/>
        </w:rPr>
      </w:pPr>
      <w:r w:rsidRPr="003515AA">
        <w:rPr>
          <w:b/>
          <w:sz w:val="28"/>
          <w:szCs w:val="28"/>
        </w:rPr>
        <w:t>5. Ve výjimečných případech může rada města doporučit v případě šesti prvních tříd otevření po dvou prvních třídách v každé škole.</w:t>
      </w:r>
    </w:p>
    <w:p w:rsidR="008D0EE1" w:rsidRPr="003515AA" w:rsidRDefault="008D0EE1" w:rsidP="009C7664"/>
    <w:sectPr w:rsidR="008D0EE1" w:rsidRPr="003515AA" w:rsidSect="000F3FF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5E76A8C"/>
    <w:multiLevelType w:val="hybridMultilevel"/>
    <w:tmpl w:val="7ECA836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664"/>
    <w:rsid w:val="000A11D4"/>
    <w:rsid w:val="000F3FFE"/>
    <w:rsid w:val="001C2094"/>
    <w:rsid w:val="003515AA"/>
    <w:rsid w:val="004529A5"/>
    <w:rsid w:val="00480DC1"/>
    <w:rsid w:val="0048167A"/>
    <w:rsid w:val="004A5333"/>
    <w:rsid w:val="007A4821"/>
    <w:rsid w:val="00831665"/>
    <w:rsid w:val="008D0EE1"/>
    <w:rsid w:val="00921DAE"/>
    <w:rsid w:val="009C7664"/>
    <w:rsid w:val="00A050A5"/>
    <w:rsid w:val="00AB339B"/>
    <w:rsid w:val="00AC264C"/>
    <w:rsid w:val="00AF6A99"/>
    <w:rsid w:val="00B04222"/>
    <w:rsid w:val="00B86F5D"/>
    <w:rsid w:val="00C4646D"/>
    <w:rsid w:val="00C611A4"/>
    <w:rsid w:val="00C800E8"/>
    <w:rsid w:val="00C8155E"/>
    <w:rsid w:val="00C82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774727-5270-4761-8DF2-D0E814635C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F3FF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8D0E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3515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764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520</Characters>
  <Application>Microsoft Office Word</Application>
  <DocSecurity>4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stupka</dc:creator>
  <cp:lastModifiedBy>Brozova Lucie</cp:lastModifiedBy>
  <cp:revision>2</cp:revision>
  <dcterms:created xsi:type="dcterms:W3CDTF">2020-06-22T13:48:00Z</dcterms:created>
  <dcterms:modified xsi:type="dcterms:W3CDTF">2020-06-22T13:48:00Z</dcterms:modified>
</cp:coreProperties>
</file>